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C30" w:rsidRPr="00964C30" w:rsidRDefault="001A2838" w:rsidP="00964C30">
      <w:pPr>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402022" cy="8810625"/>
            <wp:effectExtent l="0" t="0" r="0" b="0"/>
            <wp:docPr id="1" name="Рисунок 1" descr="C:\Users\Admin\Desktop\Ай\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й\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4305" cy="8813767"/>
                    </a:xfrm>
                    <a:prstGeom prst="rect">
                      <a:avLst/>
                    </a:prstGeom>
                    <a:noFill/>
                    <a:ln>
                      <a:noFill/>
                    </a:ln>
                  </pic:spPr>
                </pic:pic>
              </a:graphicData>
            </a:graphic>
          </wp:inline>
        </w:drawing>
      </w:r>
    </w:p>
    <w:p w:rsidR="00964C30" w:rsidRPr="00964C30" w:rsidRDefault="00964C30" w:rsidP="00964C30">
      <w:pPr>
        <w:spacing w:after="0" w:line="240" w:lineRule="auto"/>
        <w:jc w:val="right"/>
        <w:rPr>
          <w:rFonts w:ascii="Times New Roman" w:hAnsi="Times New Roman" w:cs="Times New Roman"/>
          <w:b/>
          <w:sz w:val="28"/>
          <w:szCs w:val="28"/>
        </w:rPr>
      </w:pPr>
    </w:p>
    <w:p w:rsidR="00F66E36" w:rsidRDefault="00F66E36" w:rsidP="00964C30">
      <w:pPr>
        <w:spacing w:after="0" w:line="240" w:lineRule="auto"/>
        <w:jc w:val="both"/>
        <w:rPr>
          <w:rFonts w:ascii="Times New Roman" w:hAnsi="Times New Roman" w:cs="Times New Roman"/>
          <w:b/>
          <w:sz w:val="28"/>
          <w:szCs w:val="28"/>
        </w:rPr>
      </w:pPr>
    </w:p>
    <w:p w:rsidR="00964C30" w:rsidRPr="00964C30" w:rsidRDefault="00964C30" w:rsidP="00964C30">
      <w:pPr>
        <w:spacing w:after="0" w:line="240" w:lineRule="auto"/>
        <w:jc w:val="both"/>
        <w:rPr>
          <w:rFonts w:ascii="Times New Roman" w:eastAsia="Calibri" w:hAnsi="Times New Roman" w:cs="Times New Roman"/>
          <w:b/>
          <w:sz w:val="27"/>
          <w:szCs w:val="27"/>
          <w:lang w:eastAsia="en-US"/>
        </w:rPr>
      </w:pPr>
      <w:bookmarkStart w:id="0" w:name="_GoBack"/>
      <w:bookmarkEnd w:id="0"/>
      <w:r w:rsidRPr="00964C30">
        <w:rPr>
          <w:rFonts w:ascii="Times New Roman" w:eastAsia="Calibri" w:hAnsi="Times New Roman" w:cs="Times New Roman"/>
          <w:b/>
          <w:sz w:val="27"/>
          <w:szCs w:val="27"/>
          <w:lang w:eastAsia="en-US"/>
        </w:rPr>
        <w:lastRenderedPageBreak/>
        <w:t>Статус документа</w:t>
      </w:r>
    </w:p>
    <w:p w:rsidR="00672F3F" w:rsidRPr="00964C30" w:rsidRDefault="00672F3F" w:rsidP="00964C30">
      <w:pPr>
        <w:spacing w:after="0" w:line="240" w:lineRule="auto"/>
        <w:jc w:val="both"/>
        <w:rPr>
          <w:rFonts w:ascii="Times New Roman" w:eastAsia="Calibri" w:hAnsi="Times New Roman" w:cs="Times New Roman"/>
          <w:sz w:val="27"/>
          <w:szCs w:val="27"/>
          <w:lang w:eastAsia="en-US"/>
        </w:rPr>
      </w:pPr>
      <w:r w:rsidRPr="00964C30">
        <w:rPr>
          <w:rFonts w:ascii="Times New Roman" w:eastAsia="Calibri" w:hAnsi="Times New Roman" w:cs="Times New Roman"/>
          <w:sz w:val="27"/>
          <w:szCs w:val="27"/>
          <w:lang w:eastAsia="en-US"/>
        </w:rPr>
        <w:t xml:space="preserve">     Адаптированная рабочая программа по </w:t>
      </w:r>
      <w:r w:rsidR="001B1433" w:rsidRPr="00964C30">
        <w:rPr>
          <w:rFonts w:ascii="Times New Roman" w:eastAsia="Calibri" w:hAnsi="Times New Roman" w:cs="Times New Roman"/>
          <w:sz w:val="27"/>
          <w:szCs w:val="27"/>
          <w:lang w:eastAsia="en-US"/>
        </w:rPr>
        <w:t>предмету «Ритмика»</w:t>
      </w:r>
      <w:r w:rsidR="00335891" w:rsidRPr="00964C30">
        <w:rPr>
          <w:rFonts w:ascii="Times New Roman" w:eastAsia="Calibri" w:hAnsi="Times New Roman" w:cs="Times New Roman"/>
          <w:sz w:val="27"/>
          <w:szCs w:val="27"/>
          <w:lang w:eastAsia="en-US"/>
        </w:rPr>
        <w:t xml:space="preserve"> </w:t>
      </w:r>
      <w:r w:rsidRPr="00964C30">
        <w:rPr>
          <w:rFonts w:ascii="Times New Roman" w:eastAsia="Calibri" w:hAnsi="Times New Roman" w:cs="Times New Roman"/>
          <w:sz w:val="27"/>
          <w:szCs w:val="27"/>
          <w:lang w:eastAsia="en-US"/>
        </w:rPr>
        <w:t xml:space="preserve">с 1 по 4 классы разработана для обучающихся и воспитанников  с ограниченными возможностями здоровья </w:t>
      </w:r>
      <w:r w:rsidRPr="00964C30">
        <w:rPr>
          <w:rFonts w:ascii="Times New Roman" w:hAnsi="Times New Roman" w:cs="Times New Roman"/>
          <w:color w:val="000000"/>
          <w:sz w:val="27"/>
          <w:szCs w:val="27"/>
          <w:shd w:val="clear" w:color="auto" w:fill="FFFFFF"/>
        </w:rPr>
        <w:t>с умственной отсталостью</w:t>
      </w:r>
      <w:r w:rsidRPr="00964C30">
        <w:rPr>
          <w:rFonts w:ascii="Times New Roman" w:eastAsia="Calibri" w:hAnsi="Times New Roman" w:cs="Times New Roman"/>
          <w:sz w:val="27"/>
          <w:szCs w:val="27"/>
          <w:lang w:eastAsia="en-US"/>
        </w:rPr>
        <w:t xml:space="preserve"> </w:t>
      </w:r>
      <w:r w:rsidRPr="00964C30">
        <w:rPr>
          <w:rFonts w:ascii="Times New Roman" w:hAnsi="Times New Roman" w:cs="Times New Roman"/>
          <w:color w:val="000000"/>
          <w:sz w:val="27"/>
          <w:szCs w:val="27"/>
          <w:shd w:val="clear" w:color="auto" w:fill="FFFFFF"/>
        </w:rPr>
        <w:t>(интеллектуальными нарушениями 1 вариант)</w:t>
      </w:r>
      <w:r w:rsidRPr="00964C30">
        <w:rPr>
          <w:rFonts w:ascii="Times New Roman" w:hAnsi="Times New Roman" w:cs="Times New Roman"/>
          <w:i/>
          <w:color w:val="000000"/>
          <w:sz w:val="27"/>
          <w:szCs w:val="27"/>
          <w:shd w:val="clear" w:color="auto" w:fill="FFFFFF"/>
        </w:rPr>
        <w:t xml:space="preserve"> </w:t>
      </w:r>
      <w:r w:rsidRPr="00964C30">
        <w:rPr>
          <w:rFonts w:ascii="Times New Roman" w:hAnsi="Times New Roman" w:cs="Times New Roman"/>
          <w:sz w:val="27"/>
          <w:szCs w:val="27"/>
        </w:rPr>
        <w:t>ГБОУ  «Нижнекамская школа  № 18».  Данная рабочая программа с</w:t>
      </w:r>
      <w:r w:rsidRPr="00964C30">
        <w:rPr>
          <w:rFonts w:ascii="Times New Roman" w:eastAsia="Calibri" w:hAnsi="Times New Roman" w:cs="Times New Roman"/>
          <w:sz w:val="27"/>
          <w:szCs w:val="27"/>
          <w:lang w:eastAsia="en-US"/>
        </w:rPr>
        <w:t>оставлена на основе следующих нормативных документов:</w:t>
      </w:r>
    </w:p>
    <w:p w:rsidR="00672F3F" w:rsidRPr="00964C30" w:rsidRDefault="00672F3F" w:rsidP="00964C30">
      <w:pPr>
        <w:spacing w:after="0" w:line="240" w:lineRule="auto"/>
        <w:jc w:val="both"/>
        <w:rPr>
          <w:rFonts w:ascii="Times New Roman" w:eastAsia="Calibri" w:hAnsi="Times New Roman" w:cs="Times New Roman"/>
          <w:sz w:val="27"/>
          <w:szCs w:val="27"/>
          <w:lang w:eastAsia="en-US"/>
        </w:rPr>
      </w:pPr>
      <w:proofErr w:type="gramStart"/>
      <w:r w:rsidRPr="00964C30">
        <w:rPr>
          <w:rFonts w:ascii="Times New Roman" w:eastAsia="Calibri" w:hAnsi="Times New Roman" w:cs="Times New Roman"/>
          <w:sz w:val="27"/>
          <w:szCs w:val="27"/>
          <w:lang w:eastAsia="en-US"/>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672F3F" w:rsidRPr="00964C30" w:rsidRDefault="00672F3F" w:rsidP="00964C30">
      <w:pPr>
        <w:spacing w:after="0" w:line="240" w:lineRule="auto"/>
        <w:jc w:val="both"/>
        <w:rPr>
          <w:rFonts w:ascii="Times New Roman" w:eastAsia="Calibri" w:hAnsi="Times New Roman" w:cs="Times New Roman"/>
          <w:sz w:val="27"/>
          <w:szCs w:val="27"/>
          <w:lang w:eastAsia="en-US"/>
        </w:rPr>
      </w:pPr>
      <w:r w:rsidRPr="00964C30">
        <w:rPr>
          <w:rFonts w:ascii="Times New Roman" w:eastAsia="Calibri" w:hAnsi="Times New Roman" w:cs="Times New Roman"/>
          <w:sz w:val="27"/>
          <w:szCs w:val="27"/>
          <w:lang w:eastAsia="en-US"/>
        </w:rPr>
        <w:t>2.Адаптированная основная образовательная программа ГБОУ «Нижнекамская школа №18».</w:t>
      </w:r>
    </w:p>
    <w:p w:rsidR="00672F3F" w:rsidRPr="00964C30" w:rsidRDefault="00672F3F" w:rsidP="00964C30">
      <w:pPr>
        <w:spacing w:after="0" w:line="240" w:lineRule="auto"/>
        <w:jc w:val="both"/>
        <w:rPr>
          <w:rFonts w:ascii="Times New Roman" w:eastAsia="Calibri" w:hAnsi="Times New Roman" w:cs="Times New Roman"/>
          <w:sz w:val="27"/>
          <w:szCs w:val="27"/>
          <w:lang w:eastAsia="en-US"/>
        </w:rPr>
      </w:pPr>
      <w:r w:rsidRPr="00964C30">
        <w:rPr>
          <w:rFonts w:ascii="Times New Roman" w:eastAsia="Calibri" w:hAnsi="Times New Roman" w:cs="Times New Roman"/>
          <w:sz w:val="27"/>
          <w:szCs w:val="27"/>
          <w:lang w:eastAsia="en-US"/>
        </w:rPr>
        <w:t>3. Учебный  план  ГБОУ « Нижнекамская школа № 18».</w:t>
      </w:r>
    </w:p>
    <w:p w:rsidR="00672F3F" w:rsidRDefault="00672F3F" w:rsidP="00964C30">
      <w:pPr>
        <w:shd w:val="clear" w:color="auto" w:fill="FFFFFF"/>
        <w:spacing w:after="0" w:line="240" w:lineRule="auto"/>
        <w:jc w:val="both"/>
        <w:rPr>
          <w:rFonts w:ascii="Times New Roman" w:eastAsia="Times New Roman" w:hAnsi="Times New Roman" w:cs="Times New Roman"/>
          <w:sz w:val="27"/>
          <w:szCs w:val="27"/>
        </w:rPr>
      </w:pPr>
      <w:r w:rsidRPr="00964C30">
        <w:rPr>
          <w:rFonts w:ascii="Times New Roman" w:eastAsia="Calibri" w:hAnsi="Times New Roman" w:cs="Times New Roman"/>
          <w:sz w:val="27"/>
          <w:szCs w:val="27"/>
          <w:lang w:eastAsia="en-US"/>
        </w:rPr>
        <w:t xml:space="preserve">4. Программа специальных (коррекционных) образовательных учреждений </w:t>
      </w:r>
      <w:r w:rsidRPr="00964C30">
        <w:rPr>
          <w:rFonts w:ascii="Times New Roman" w:eastAsia="Calibri" w:hAnsi="Times New Roman" w:cs="Times New Roman"/>
          <w:sz w:val="27"/>
          <w:szCs w:val="27"/>
          <w:lang w:val="en-US" w:eastAsia="en-US"/>
        </w:rPr>
        <w:t>VIII</w:t>
      </w:r>
      <w:r w:rsidRPr="00964C30">
        <w:rPr>
          <w:rFonts w:ascii="Times New Roman" w:eastAsia="Calibri" w:hAnsi="Times New Roman" w:cs="Times New Roman"/>
          <w:sz w:val="27"/>
          <w:szCs w:val="27"/>
          <w:lang w:eastAsia="en-US"/>
        </w:rPr>
        <w:t xml:space="preserve"> вида для 1-4 классов, сборник 1, допущено Министерством образования РФ, 2001 года под редакцией  доктора педагогических наук В.В.Воронковой, М.: Владос,2001.</w:t>
      </w:r>
      <w:r w:rsidRPr="00964C30">
        <w:rPr>
          <w:rFonts w:ascii="Times New Roman" w:eastAsia="Times New Roman" w:hAnsi="Times New Roman" w:cs="Times New Roman"/>
          <w:sz w:val="27"/>
          <w:szCs w:val="27"/>
        </w:rPr>
        <w:t xml:space="preserve"> </w:t>
      </w:r>
    </w:p>
    <w:p w:rsidR="00964C30" w:rsidRPr="009E3D8F" w:rsidRDefault="00964C30" w:rsidP="00964C30">
      <w:pPr>
        <w:spacing w:after="0"/>
        <w:jc w:val="both"/>
        <w:rPr>
          <w:rFonts w:ascii="Times New Roman" w:eastAsia="Calibri" w:hAnsi="Times New Roman" w:cs="Times New Roman"/>
          <w:b/>
          <w:iCs/>
          <w:sz w:val="27"/>
          <w:szCs w:val="27"/>
          <w:lang w:eastAsia="en-US"/>
        </w:rPr>
      </w:pPr>
      <w:r w:rsidRPr="009E3D8F">
        <w:rPr>
          <w:rFonts w:ascii="Times New Roman" w:eastAsia="Calibri" w:hAnsi="Times New Roman" w:cs="Times New Roman"/>
          <w:b/>
          <w:iCs/>
          <w:sz w:val="27"/>
          <w:szCs w:val="27"/>
          <w:lang w:eastAsia="en-US"/>
        </w:rPr>
        <w:t>Структура документа</w:t>
      </w:r>
    </w:p>
    <w:p w:rsidR="00964C30" w:rsidRPr="009E3D8F" w:rsidRDefault="00964C30" w:rsidP="00964C30">
      <w:pPr>
        <w:spacing w:after="0"/>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 xml:space="preserve">    Рабоча</w:t>
      </w:r>
      <w:r>
        <w:rPr>
          <w:rFonts w:ascii="Times New Roman" w:eastAsia="Calibri" w:hAnsi="Times New Roman" w:cs="Times New Roman"/>
          <w:sz w:val="27"/>
          <w:szCs w:val="27"/>
          <w:lang w:eastAsia="en-US"/>
        </w:rPr>
        <w:t>я программа включает</w:t>
      </w:r>
      <w:r w:rsidRPr="009E3D8F">
        <w:rPr>
          <w:rFonts w:ascii="Times New Roman" w:eastAsia="Calibri" w:hAnsi="Times New Roman" w:cs="Times New Roman"/>
          <w:sz w:val="27"/>
          <w:szCs w:val="27"/>
          <w:lang w:eastAsia="en-US"/>
        </w:rPr>
        <w:t xml:space="preserve">: пояснительную записку; </w:t>
      </w:r>
      <w:r>
        <w:rPr>
          <w:rFonts w:ascii="Times New Roman" w:eastAsia="Calibri" w:hAnsi="Times New Roman" w:cs="Times New Roman"/>
          <w:sz w:val="27"/>
          <w:szCs w:val="27"/>
          <w:lang w:eastAsia="en-US"/>
        </w:rPr>
        <w:t xml:space="preserve">содержание, планируемые результаты обучения, </w:t>
      </w:r>
      <w:r w:rsidRPr="009E3D8F">
        <w:rPr>
          <w:rFonts w:ascii="Times New Roman" w:eastAsia="Calibri" w:hAnsi="Times New Roman" w:cs="Times New Roman"/>
          <w:sz w:val="27"/>
          <w:szCs w:val="27"/>
          <w:lang w:eastAsia="en-US"/>
        </w:rPr>
        <w:t xml:space="preserve">перечень учебно-методического обеспечения; </w:t>
      </w:r>
      <w:r>
        <w:rPr>
          <w:rFonts w:ascii="Times New Roman" w:eastAsia="Calibri" w:hAnsi="Times New Roman" w:cs="Times New Roman"/>
          <w:sz w:val="27"/>
          <w:szCs w:val="27"/>
          <w:lang w:eastAsia="en-US"/>
        </w:rPr>
        <w:t>примерное</w:t>
      </w:r>
      <w:r w:rsidRPr="009E3D8F">
        <w:rPr>
          <w:rFonts w:ascii="Times New Roman" w:eastAsia="Calibri" w:hAnsi="Times New Roman" w:cs="Times New Roman"/>
          <w:sz w:val="27"/>
          <w:szCs w:val="27"/>
          <w:lang w:eastAsia="en-US"/>
        </w:rPr>
        <w:t xml:space="preserve"> тематическое планирование.</w:t>
      </w:r>
    </w:p>
    <w:p w:rsidR="00964C30" w:rsidRPr="00964C30" w:rsidRDefault="00964C30" w:rsidP="00964C30">
      <w:pPr>
        <w:spacing w:after="0" w:line="240" w:lineRule="auto"/>
        <w:jc w:val="center"/>
        <w:rPr>
          <w:rFonts w:ascii="Times New Roman" w:eastAsia="Calibri" w:hAnsi="Times New Roman" w:cs="Times New Roman"/>
          <w:b/>
          <w:sz w:val="27"/>
          <w:szCs w:val="27"/>
          <w:lang w:eastAsia="en-US"/>
        </w:rPr>
      </w:pPr>
      <w:r w:rsidRPr="009E3D8F">
        <w:rPr>
          <w:rFonts w:ascii="Times New Roman" w:eastAsia="Calibri" w:hAnsi="Times New Roman" w:cs="Times New Roman"/>
          <w:b/>
          <w:sz w:val="27"/>
          <w:szCs w:val="27"/>
          <w:lang w:eastAsia="en-US"/>
        </w:rPr>
        <w:t>Пояснительная записка</w:t>
      </w:r>
    </w:p>
    <w:p w:rsidR="00672F3F" w:rsidRPr="00964C30" w:rsidRDefault="00672F3F" w:rsidP="00964C30">
      <w:pPr>
        <w:spacing w:after="0" w:line="240" w:lineRule="auto"/>
        <w:jc w:val="both"/>
        <w:rPr>
          <w:rFonts w:ascii="Times New Roman" w:hAnsi="Times New Roman" w:cs="Times New Roman"/>
          <w:b/>
          <w:sz w:val="27"/>
          <w:szCs w:val="27"/>
        </w:rPr>
      </w:pPr>
      <w:r w:rsidRPr="00964C30">
        <w:rPr>
          <w:rFonts w:ascii="Times New Roman" w:hAnsi="Times New Roman" w:cs="Times New Roman"/>
          <w:b/>
          <w:sz w:val="27"/>
          <w:szCs w:val="27"/>
        </w:rPr>
        <w:t>Цели и задачи</w:t>
      </w:r>
    </w:p>
    <w:p w:rsidR="001B1433" w:rsidRPr="00964C30" w:rsidRDefault="00672F3F" w:rsidP="00964C30">
      <w:pPr>
        <w:spacing w:after="0" w:line="240" w:lineRule="auto"/>
        <w:jc w:val="both"/>
        <w:rPr>
          <w:rFonts w:ascii="Times New Roman" w:hAnsi="Times New Roman" w:cs="Times New Roman"/>
          <w:sz w:val="27"/>
          <w:szCs w:val="27"/>
        </w:rPr>
      </w:pPr>
      <w:r w:rsidRPr="00964C30">
        <w:rPr>
          <w:rFonts w:ascii="Times New Roman" w:hAnsi="Times New Roman" w:cs="Times New Roman"/>
          <w:i/>
          <w:sz w:val="27"/>
          <w:szCs w:val="27"/>
        </w:rPr>
        <w:t>Цель</w:t>
      </w:r>
      <w:r w:rsidRPr="00964C30">
        <w:rPr>
          <w:rFonts w:ascii="Times New Roman" w:hAnsi="Times New Roman" w:cs="Times New Roman"/>
          <w:sz w:val="27"/>
          <w:szCs w:val="27"/>
        </w:rPr>
        <w:t xml:space="preserve"> курса</w:t>
      </w:r>
      <w:r w:rsidR="001B1433" w:rsidRPr="00964C30">
        <w:rPr>
          <w:rFonts w:ascii="Times New Roman" w:hAnsi="Times New Roman" w:cs="Times New Roman"/>
          <w:sz w:val="27"/>
          <w:szCs w:val="27"/>
        </w:rPr>
        <w:t xml:space="preserve"> «Ритмики»</w:t>
      </w:r>
      <w:r w:rsidRPr="00964C30">
        <w:rPr>
          <w:rFonts w:ascii="Times New Roman" w:hAnsi="Times New Roman" w:cs="Times New Roman"/>
          <w:sz w:val="27"/>
          <w:szCs w:val="27"/>
        </w:rPr>
        <w:t xml:space="preserve"> </w:t>
      </w:r>
      <w:r w:rsidR="001B1433" w:rsidRPr="00964C30">
        <w:rPr>
          <w:rFonts w:ascii="Times New Roman" w:hAnsi="Times New Roman" w:cs="Times New Roman"/>
          <w:sz w:val="27"/>
          <w:szCs w:val="27"/>
        </w:rPr>
        <w:t xml:space="preserve">коррекция и профилактика имеющихся отклонений в развитии ребёнка посредством </w:t>
      </w:r>
      <w:proofErr w:type="spellStart"/>
      <w:r w:rsidR="001B1433" w:rsidRPr="00964C30">
        <w:rPr>
          <w:rFonts w:ascii="Times New Roman" w:hAnsi="Times New Roman" w:cs="Times New Roman"/>
          <w:sz w:val="27"/>
          <w:szCs w:val="27"/>
        </w:rPr>
        <w:t>ритмо</w:t>
      </w:r>
      <w:proofErr w:type="spellEnd"/>
      <w:r w:rsidR="001B1433" w:rsidRPr="00964C30">
        <w:rPr>
          <w:rFonts w:ascii="Times New Roman" w:hAnsi="Times New Roman" w:cs="Times New Roman"/>
          <w:sz w:val="27"/>
          <w:szCs w:val="27"/>
        </w:rPr>
        <w:t>-музыкальных упражнений, научить умственно отсталых детей согласовывать движения рук с движениями ног, туловища, головы.</w:t>
      </w:r>
    </w:p>
    <w:p w:rsidR="00672F3F" w:rsidRPr="00964C30" w:rsidRDefault="001B1433" w:rsidP="00964C30">
      <w:pPr>
        <w:spacing w:after="0" w:line="240" w:lineRule="auto"/>
        <w:jc w:val="both"/>
        <w:rPr>
          <w:rFonts w:ascii="Times New Roman" w:hAnsi="Times New Roman" w:cs="Times New Roman"/>
          <w:sz w:val="27"/>
          <w:szCs w:val="27"/>
        </w:rPr>
      </w:pPr>
      <w:r w:rsidRPr="00964C30">
        <w:rPr>
          <w:rFonts w:ascii="Times New Roman" w:hAnsi="Times New Roman" w:cs="Times New Roman"/>
          <w:sz w:val="27"/>
          <w:szCs w:val="27"/>
        </w:rPr>
        <w:t>Курс «Ритмика</w:t>
      </w:r>
      <w:r w:rsidR="00672F3F" w:rsidRPr="00964C30">
        <w:rPr>
          <w:rFonts w:ascii="Times New Roman" w:hAnsi="Times New Roman" w:cs="Times New Roman"/>
          <w:sz w:val="27"/>
          <w:szCs w:val="27"/>
        </w:rPr>
        <w:t xml:space="preserve">» решает следующие коррекционно-образовательные и воспитательные </w:t>
      </w:r>
      <w:r w:rsidR="00672F3F" w:rsidRPr="00964C30">
        <w:rPr>
          <w:rFonts w:ascii="Times New Roman" w:hAnsi="Times New Roman" w:cs="Times New Roman"/>
          <w:i/>
          <w:sz w:val="27"/>
          <w:szCs w:val="27"/>
        </w:rPr>
        <w:t>задачи:</w:t>
      </w:r>
    </w:p>
    <w:p w:rsidR="001B1433" w:rsidRPr="00964C30" w:rsidRDefault="001B1433" w:rsidP="00964C30">
      <w:pPr>
        <w:autoSpaceDE w:val="0"/>
        <w:autoSpaceDN w:val="0"/>
        <w:adjustRightInd w:val="0"/>
        <w:spacing w:after="0" w:line="240" w:lineRule="auto"/>
        <w:ind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общее развитие младших умственно отсталых школьников;</w:t>
      </w:r>
    </w:p>
    <w:p w:rsidR="001B1433" w:rsidRPr="00964C30" w:rsidRDefault="001B1433" w:rsidP="00964C30">
      <w:pPr>
        <w:autoSpaceDE w:val="0"/>
        <w:autoSpaceDN w:val="0"/>
        <w:adjustRightInd w:val="0"/>
        <w:spacing w:after="0" w:line="240" w:lineRule="auto"/>
        <w:ind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исправление недостатков физического развития;</w:t>
      </w:r>
    </w:p>
    <w:p w:rsidR="001B1433" w:rsidRPr="00964C30" w:rsidRDefault="001B1433" w:rsidP="00964C30">
      <w:pPr>
        <w:autoSpaceDE w:val="0"/>
        <w:autoSpaceDN w:val="0"/>
        <w:adjustRightInd w:val="0"/>
        <w:spacing w:after="0" w:line="240" w:lineRule="auto"/>
        <w:ind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недостатков развития общей и речевой моторики;</w:t>
      </w:r>
    </w:p>
    <w:p w:rsidR="001B1433" w:rsidRPr="00964C30" w:rsidRDefault="001B1433" w:rsidP="00964C30">
      <w:pPr>
        <w:autoSpaceDE w:val="0"/>
        <w:autoSpaceDN w:val="0"/>
        <w:adjustRightInd w:val="0"/>
        <w:spacing w:after="0" w:line="240" w:lineRule="auto"/>
        <w:ind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учить детей воспринимать развитие музыкальных образов и выражать их в движениях, согласовывать движения с характером музыки, наиболее яркими средствами выразительности;</w:t>
      </w:r>
    </w:p>
    <w:p w:rsidR="001B1433" w:rsidRPr="00964C30" w:rsidRDefault="001B1433" w:rsidP="00964C30">
      <w:pPr>
        <w:autoSpaceDE w:val="0"/>
        <w:autoSpaceDN w:val="0"/>
        <w:adjustRightInd w:val="0"/>
        <w:spacing w:after="0" w:line="240" w:lineRule="auto"/>
        <w:ind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исправление недостатков эмоционально-волевой сферы;</w:t>
      </w:r>
    </w:p>
    <w:p w:rsidR="001B1433" w:rsidRPr="00964C30" w:rsidRDefault="001B1433" w:rsidP="00964C30">
      <w:pPr>
        <w:autoSpaceDE w:val="0"/>
        <w:autoSpaceDN w:val="0"/>
        <w:adjustRightInd w:val="0"/>
        <w:spacing w:after="0" w:line="240" w:lineRule="auto"/>
        <w:ind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воспитание положительных качеств личности (дружелюбия, дисциплинированности, коллективизма);</w:t>
      </w:r>
    </w:p>
    <w:p w:rsidR="001B1433" w:rsidRPr="00964C30" w:rsidRDefault="001B1433" w:rsidP="00964C30">
      <w:pPr>
        <w:autoSpaceDE w:val="0"/>
        <w:autoSpaceDN w:val="0"/>
        <w:adjustRightInd w:val="0"/>
        <w:spacing w:after="0" w:line="240" w:lineRule="auto"/>
        <w:ind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эстетическое воспитание;</w:t>
      </w:r>
    </w:p>
    <w:p w:rsidR="001B1433" w:rsidRPr="00964C30" w:rsidRDefault="001B1433" w:rsidP="00964C30">
      <w:pPr>
        <w:autoSpaceDE w:val="0"/>
        <w:autoSpaceDN w:val="0"/>
        <w:adjustRightInd w:val="0"/>
        <w:spacing w:after="0" w:line="240" w:lineRule="auto"/>
        <w:ind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развитие основы музыкальной культуры.</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b/>
          <w:bCs/>
          <w:color w:val="000000"/>
          <w:sz w:val="27"/>
          <w:szCs w:val="27"/>
        </w:rPr>
        <w:t>Основные направления коррекционной работы</w:t>
      </w:r>
      <w:r w:rsidRPr="00964C30">
        <w:rPr>
          <w:color w:val="000000"/>
          <w:sz w:val="27"/>
          <w:szCs w:val="27"/>
        </w:rPr>
        <w:t>:</w:t>
      </w:r>
    </w:p>
    <w:p w:rsidR="00AD7FD1" w:rsidRPr="00964C30" w:rsidRDefault="00AD7FD1" w:rsidP="00964C30">
      <w:pPr>
        <w:pStyle w:val="c1"/>
        <w:numPr>
          <w:ilvl w:val="0"/>
          <w:numId w:val="16"/>
        </w:numPr>
        <w:shd w:val="clear" w:color="auto" w:fill="FFFFFF"/>
        <w:spacing w:before="0" w:beforeAutospacing="0" w:after="0" w:afterAutospacing="0"/>
        <w:rPr>
          <w:color w:val="000000"/>
          <w:sz w:val="27"/>
          <w:szCs w:val="27"/>
        </w:rPr>
      </w:pPr>
      <w:proofErr w:type="gramStart"/>
      <w:r w:rsidRPr="00964C30">
        <w:rPr>
          <w:rStyle w:val="c2"/>
          <w:color w:val="000000"/>
          <w:sz w:val="27"/>
          <w:szCs w:val="27"/>
        </w:rPr>
        <w:t xml:space="preserve">восприятие музыки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w:t>
      </w:r>
      <w:r w:rsidRPr="00964C30">
        <w:rPr>
          <w:rStyle w:val="c2"/>
          <w:color w:val="000000"/>
          <w:sz w:val="27"/>
          <w:szCs w:val="27"/>
        </w:rPr>
        <w:lastRenderedPageBreak/>
        <w:t>опознавание на слух двухдольного, трехдольного, четырехдольного метра (полька, марш, вальс); плавной и отрывистой музыки);</w:t>
      </w:r>
      <w:proofErr w:type="gramEnd"/>
    </w:p>
    <w:p w:rsidR="00AD7FD1" w:rsidRPr="00964C30" w:rsidRDefault="00AD7FD1" w:rsidP="00964C30">
      <w:pPr>
        <w:pStyle w:val="c1"/>
        <w:numPr>
          <w:ilvl w:val="0"/>
          <w:numId w:val="16"/>
        </w:numPr>
        <w:shd w:val="clear" w:color="auto" w:fill="FFFFFF"/>
        <w:spacing w:before="0" w:beforeAutospacing="0" w:after="0" w:afterAutospacing="0"/>
        <w:rPr>
          <w:color w:val="000000"/>
          <w:sz w:val="27"/>
          <w:szCs w:val="27"/>
        </w:rPr>
      </w:pPr>
      <w:proofErr w:type="gramStart"/>
      <w:r w:rsidRPr="00964C30">
        <w:rPr>
          <w:rStyle w:val="c2"/>
          <w:color w:val="000000"/>
          <w:sz w:val="27"/>
          <w:szCs w:val="27"/>
        </w:rPr>
        <w:t>упражнения на ориентировку в пространстве (простейшие построения и перестроения (в одну или две линии, в колонну, в цепочку, в одну или две шеренги друг напротив друга, в круг, сужение и расширение круга, свободное размещение в зале, различные положения в парах и т.д.); ходьба в шеренге (вперед, назад), по кругу, в заданном направлении, разными видами шага;</w:t>
      </w:r>
      <w:proofErr w:type="gramEnd"/>
      <w:r w:rsidRPr="00964C30">
        <w:rPr>
          <w:rStyle w:val="c2"/>
          <w:color w:val="000000"/>
          <w:sz w:val="27"/>
          <w:szCs w:val="27"/>
        </w:rPr>
        <w:t xml:space="preserve"> повороты);</w:t>
      </w:r>
    </w:p>
    <w:p w:rsidR="00AD7FD1" w:rsidRPr="00964C30" w:rsidRDefault="00AD7FD1" w:rsidP="00964C30">
      <w:pPr>
        <w:pStyle w:val="c1"/>
        <w:numPr>
          <w:ilvl w:val="0"/>
          <w:numId w:val="16"/>
        </w:numPr>
        <w:shd w:val="clear" w:color="auto" w:fill="FFFFFF"/>
        <w:spacing w:before="0" w:beforeAutospacing="0" w:after="0" w:afterAutospacing="0"/>
        <w:rPr>
          <w:color w:val="000000"/>
          <w:sz w:val="27"/>
          <w:szCs w:val="27"/>
        </w:rPr>
      </w:pPr>
      <w:r w:rsidRPr="00964C30">
        <w:rPr>
          <w:rStyle w:val="c2"/>
          <w:color w:val="000000"/>
          <w:sz w:val="27"/>
          <w:szCs w:val="27"/>
        </w:rPr>
        <w:t>ритмико-гимнастические упражнения (общеразвивающие упражнения, упражнения на координацию движений, упражнение на расслабление мышц);</w:t>
      </w:r>
    </w:p>
    <w:p w:rsidR="00AD7FD1" w:rsidRPr="00964C30" w:rsidRDefault="00AD7FD1" w:rsidP="00964C30">
      <w:pPr>
        <w:pStyle w:val="c1"/>
        <w:numPr>
          <w:ilvl w:val="0"/>
          <w:numId w:val="16"/>
        </w:numPr>
        <w:shd w:val="clear" w:color="auto" w:fill="FFFFFF"/>
        <w:spacing w:before="0" w:beforeAutospacing="0" w:after="0" w:afterAutospacing="0"/>
        <w:rPr>
          <w:color w:val="000000"/>
          <w:sz w:val="27"/>
          <w:szCs w:val="27"/>
        </w:rPr>
      </w:pPr>
      <w:proofErr w:type="gramStart"/>
      <w:r w:rsidRPr="00964C30">
        <w:rPr>
          <w:rStyle w:val="c2"/>
          <w:color w:val="000000"/>
          <w:sz w:val="27"/>
          <w:szCs w:val="27"/>
        </w:rPr>
        <w:t>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w:t>
      </w:r>
      <w:proofErr w:type="gramEnd"/>
    </w:p>
    <w:p w:rsidR="00AD7FD1" w:rsidRPr="00964C30" w:rsidRDefault="00AD7FD1" w:rsidP="00964C30">
      <w:pPr>
        <w:pStyle w:val="c1"/>
        <w:numPr>
          <w:ilvl w:val="0"/>
          <w:numId w:val="16"/>
        </w:numPr>
        <w:shd w:val="clear" w:color="auto" w:fill="FFFFFF"/>
        <w:spacing w:before="0" w:beforeAutospacing="0" w:after="0" w:afterAutospacing="0"/>
        <w:rPr>
          <w:color w:val="000000"/>
          <w:sz w:val="27"/>
          <w:szCs w:val="27"/>
        </w:rPr>
      </w:pPr>
      <w:r w:rsidRPr="00964C30">
        <w:rPr>
          <w:rStyle w:val="c2"/>
          <w:color w:val="000000"/>
          <w:sz w:val="27"/>
          <w:szCs w:val="27"/>
        </w:rPr>
        <w:t>игры под музыку (музыкальные игры и игровые ситуации с музыкально-двигательными заданиями с элементами занимательности, соревнования);</w:t>
      </w:r>
    </w:p>
    <w:p w:rsidR="00AD7FD1" w:rsidRPr="00964C30" w:rsidRDefault="00AD7FD1" w:rsidP="00964C30">
      <w:pPr>
        <w:pStyle w:val="c1"/>
        <w:numPr>
          <w:ilvl w:val="0"/>
          <w:numId w:val="16"/>
        </w:numPr>
        <w:shd w:val="clear" w:color="auto" w:fill="FFFFFF"/>
        <w:spacing w:before="0" w:beforeAutospacing="0" w:after="0" w:afterAutospacing="0"/>
        <w:rPr>
          <w:color w:val="000000"/>
          <w:sz w:val="27"/>
          <w:szCs w:val="27"/>
        </w:rPr>
      </w:pPr>
      <w:r w:rsidRPr="00964C30">
        <w:rPr>
          <w:rStyle w:val="c2"/>
          <w:color w:val="000000"/>
          <w:sz w:val="27"/>
          <w:szCs w:val="27"/>
        </w:rPr>
        <w:t>танцевальные упражнения (выполнение под музыку элементов танца и пляски, несложных композиций народных, бальных и современных танцев).</w:t>
      </w:r>
    </w:p>
    <w:p w:rsidR="00672F3F" w:rsidRPr="00964C30" w:rsidRDefault="00672F3F" w:rsidP="00964C30">
      <w:pPr>
        <w:spacing w:after="0" w:line="240" w:lineRule="auto"/>
        <w:jc w:val="both"/>
        <w:rPr>
          <w:rFonts w:ascii="Times New Roman" w:hAnsi="Times New Roman" w:cs="Times New Roman"/>
          <w:b/>
          <w:sz w:val="27"/>
          <w:szCs w:val="27"/>
        </w:rPr>
      </w:pPr>
      <w:r w:rsidRPr="00964C30">
        <w:rPr>
          <w:rFonts w:ascii="Times New Roman" w:hAnsi="Times New Roman" w:cs="Times New Roman"/>
          <w:b/>
          <w:sz w:val="27"/>
          <w:szCs w:val="27"/>
        </w:rPr>
        <w:t>Период действия программы</w:t>
      </w:r>
    </w:p>
    <w:p w:rsidR="00672F3F" w:rsidRPr="00964C30" w:rsidRDefault="0074731A" w:rsidP="00964C30">
      <w:pPr>
        <w:pStyle w:val="a3"/>
        <w:spacing w:before="0" w:beforeAutospacing="0" w:after="0" w:afterAutospacing="0"/>
        <w:jc w:val="both"/>
        <w:rPr>
          <w:sz w:val="27"/>
          <w:szCs w:val="27"/>
        </w:rPr>
      </w:pPr>
      <w:r w:rsidRPr="00964C30">
        <w:rPr>
          <w:rFonts w:eastAsia="Calibri"/>
          <w:sz w:val="27"/>
          <w:szCs w:val="27"/>
          <w:lang w:eastAsia="en-US"/>
        </w:rPr>
        <w:t xml:space="preserve">   </w:t>
      </w:r>
      <w:r w:rsidR="00672F3F" w:rsidRPr="00964C30">
        <w:rPr>
          <w:rFonts w:eastAsia="Calibri"/>
          <w:sz w:val="27"/>
          <w:szCs w:val="27"/>
          <w:lang w:eastAsia="en-US"/>
        </w:rPr>
        <w:t xml:space="preserve"> </w:t>
      </w:r>
      <w:r w:rsidR="00672F3F" w:rsidRPr="00964C30">
        <w:rPr>
          <w:sz w:val="27"/>
          <w:szCs w:val="27"/>
        </w:rPr>
        <w:t xml:space="preserve">В соответствии с </w:t>
      </w:r>
      <w:r w:rsidR="00672F3F" w:rsidRPr="00964C30">
        <w:rPr>
          <w:rFonts w:eastAsia="Calibri"/>
          <w:sz w:val="27"/>
          <w:szCs w:val="27"/>
          <w:lang w:eastAsia="en-US"/>
        </w:rPr>
        <w:t xml:space="preserve"> ФГОС,</w:t>
      </w:r>
      <w:r w:rsidR="00672F3F" w:rsidRPr="00964C30">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00AD7FD1" w:rsidRPr="00964C30">
        <w:rPr>
          <w:bCs/>
          <w:sz w:val="27"/>
          <w:szCs w:val="27"/>
        </w:rPr>
        <w:t>Ритмика</w:t>
      </w:r>
      <w:r w:rsidR="00672F3F" w:rsidRPr="00964C30">
        <w:rPr>
          <w:bCs/>
          <w:sz w:val="27"/>
          <w:szCs w:val="27"/>
        </w:rPr>
        <w:t>»:</w:t>
      </w:r>
    </w:p>
    <w:p w:rsidR="00672F3F" w:rsidRPr="00964C30" w:rsidRDefault="00672F3F" w:rsidP="00964C30">
      <w:pPr>
        <w:pStyle w:val="a3"/>
        <w:spacing w:before="0" w:beforeAutospacing="0" w:after="0" w:afterAutospacing="0"/>
        <w:jc w:val="both"/>
        <w:rPr>
          <w:sz w:val="27"/>
          <w:szCs w:val="27"/>
        </w:rPr>
      </w:pPr>
      <w:r w:rsidRPr="00964C30">
        <w:rPr>
          <w:bCs/>
          <w:sz w:val="27"/>
          <w:szCs w:val="27"/>
        </w:rPr>
        <w:t>в 1 кл</w:t>
      </w:r>
      <w:r w:rsidR="00AD7FD1" w:rsidRPr="00964C30">
        <w:rPr>
          <w:bCs/>
          <w:sz w:val="27"/>
          <w:szCs w:val="27"/>
        </w:rPr>
        <w:t>ассе – 33 часов в год при 1</w:t>
      </w:r>
      <w:r w:rsidRPr="00964C30">
        <w:rPr>
          <w:bCs/>
          <w:sz w:val="27"/>
          <w:szCs w:val="27"/>
        </w:rPr>
        <w:t xml:space="preserve"> часах в неделю (33 учебных недели);</w:t>
      </w:r>
    </w:p>
    <w:p w:rsidR="00672F3F" w:rsidRPr="00964C30" w:rsidRDefault="00672F3F" w:rsidP="00964C30">
      <w:pPr>
        <w:pStyle w:val="a3"/>
        <w:spacing w:before="0" w:beforeAutospacing="0" w:after="0" w:afterAutospacing="0"/>
        <w:jc w:val="both"/>
        <w:rPr>
          <w:sz w:val="27"/>
          <w:szCs w:val="27"/>
        </w:rPr>
      </w:pPr>
      <w:r w:rsidRPr="00964C30">
        <w:rPr>
          <w:bCs/>
          <w:sz w:val="27"/>
          <w:szCs w:val="27"/>
        </w:rPr>
        <w:t xml:space="preserve">во 2 классе - 34 часа в год при 1 часе в неделю (34 </w:t>
      </w:r>
      <w:proofErr w:type="gramStart"/>
      <w:r w:rsidRPr="00964C30">
        <w:rPr>
          <w:bCs/>
          <w:sz w:val="27"/>
          <w:szCs w:val="27"/>
        </w:rPr>
        <w:t>учебных</w:t>
      </w:r>
      <w:proofErr w:type="gramEnd"/>
      <w:r w:rsidRPr="00964C30">
        <w:rPr>
          <w:bCs/>
          <w:sz w:val="27"/>
          <w:szCs w:val="27"/>
        </w:rPr>
        <w:t xml:space="preserve"> недели);</w:t>
      </w:r>
    </w:p>
    <w:p w:rsidR="00672F3F" w:rsidRPr="00964C30" w:rsidRDefault="00672F3F" w:rsidP="00964C30">
      <w:pPr>
        <w:pStyle w:val="a3"/>
        <w:spacing w:before="0" w:beforeAutospacing="0" w:after="0" w:afterAutospacing="0"/>
        <w:jc w:val="both"/>
        <w:rPr>
          <w:sz w:val="27"/>
          <w:szCs w:val="27"/>
        </w:rPr>
      </w:pPr>
      <w:r w:rsidRPr="00964C30">
        <w:rPr>
          <w:bCs/>
          <w:sz w:val="27"/>
          <w:szCs w:val="27"/>
        </w:rPr>
        <w:t xml:space="preserve">в 3 классе - 34 часа в год при 1 часе в неделю (34 </w:t>
      </w:r>
      <w:proofErr w:type="gramStart"/>
      <w:r w:rsidRPr="00964C30">
        <w:rPr>
          <w:bCs/>
          <w:sz w:val="27"/>
          <w:szCs w:val="27"/>
        </w:rPr>
        <w:t>учебных</w:t>
      </w:r>
      <w:proofErr w:type="gramEnd"/>
      <w:r w:rsidRPr="00964C30">
        <w:rPr>
          <w:bCs/>
          <w:sz w:val="27"/>
          <w:szCs w:val="27"/>
        </w:rPr>
        <w:t xml:space="preserve"> недели);;</w:t>
      </w:r>
    </w:p>
    <w:p w:rsidR="00672F3F" w:rsidRPr="00964C30" w:rsidRDefault="00672F3F" w:rsidP="00964C30">
      <w:pPr>
        <w:pStyle w:val="a3"/>
        <w:spacing w:before="0" w:beforeAutospacing="0" w:after="0" w:afterAutospacing="0"/>
        <w:jc w:val="both"/>
        <w:rPr>
          <w:bCs/>
          <w:sz w:val="27"/>
          <w:szCs w:val="27"/>
        </w:rPr>
      </w:pPr>
      <w:r w:rsidRPr="00964C30">
        <w:rPr>
          <w:bCs/>
          <w:sz w:val="27"/>
          <w:szCs w:val="27"/>
        </w:rPr>
        <w:t xml:space="preserve">в 4 классе - 34 часа в год при 1 часе в неделю (34 </w:t>
      </w:r>
      <w:proofErr w:type="gramStart"/>
      <w:r w:rsidRPr="00964C30">
        <w:rPr>
          <w:bCs/>
          <w:sz w:val="27"/>
          <w:szCs w:val="27"/>
        </w:rPr>
        <w:t>учебных</w:t>
      </w:r>
      <w:proofErr w:type="gramEnd"/>
      <w:r w:rsidRPr="00964C30">
        <w:rPr>
          <w:bCs/>
          <w:sz w:val="27"/>
          <w:szCs w:val="27"/>
        </w:rPr>
        <w:t xml:space="preserve"> недели).</w:t>
      </w:r>
    </w:p>
    <w:p w:rsidR="00672F3F" w:rsidRPr="00964C30" w:rsidRDefault="00672F3F" w:rsidP="00964C30">
      <w:pPr>
        <w:pStyle w:val="a3"/>
        <w:spacing w:before="0" w:beforeAutospacing="0" w:after="0" w:afterAutospacing="0"/>
        <w:jc w:val="both"/>
        <w:rPr>
          <w:sz w:val="27"/>
          <w:szCs w:val="27"/>
        </w:rPr>
      </w:pPr>
      <w:r w:rsidRPr="00964C30">
        <w:rPr>
          <w:sz w:val="27"/>
          <w:szCs w:val="27"/>
        </w:rPr>
        <w:t>Учебный</w:t>
      </w:r>
      <w:r w:rsidR="00AD7FD1" w:rsidRPr="00964C30">
        <w:rPr>
          <w:sz w:val="27"/>
          <w:szCs w:val="27"/>
        </w:rPr>
        <w:t xml:space="preserve"> предмет "Ритмика</w:t>
      </w:r>
      <w:r w:rsidRPr="00964C30">
        <w:rPr>
          <w:sz w:val="27"/>
          <w:szCs w:val="27"/>
        </w:rPr>
        <w:t>" изучается в 1 - 4 классах в качестве обязательного пр</w:t>
      </w:r>
      <w:r w:rsidR="00AD7FD1" w:rsidRPr="00964C30">
        <w:rPr>
          <w:sz w:val="27"/>
          <w:szCs w:val="27"/>
        </w:rPr>
        <w:t>едмета в общем объёме 135</w:t>
      </w:r>
      <w:r w:rsidR="00C165EC" w:rsidRPr="00964C30">
        <w:rPr>
          <w:sz w:val="27"/>
          <w:szCs w:val="27"/>
        </w:rPr>
        <w:t xml:space="preserve"> часов.</w:t>
      </w:r>
      <w:r w:rsidRPr="00964C30">
        <w:rPr>
          <w:sz w:val="27"/>
          <w:szCs w:val="27"/>
        </w:rPr>
        <w:t xml:space="preserve">  </w:t>
      </w:r>
    </w:p>
    <w:p w:rsidR="00672F3F" w:rsidRPr="00964C30" w:rsidRDefault="00672F3F" w:rsidP="00964C30">
      <w:pPr>
        <w:spacing w:after="0" w:line="240" w:lineRule="auto"/>
        <w:jc w:val="both"/>
        <w:rPr>
          <w:rFonts w:ascii="Times New Roman" w:hAnsi="Times New Roman" w:cs="Times New Roman"/>
          <w:b/>
          <w:sz w:val="27"/>
          <w:szCs w:val="27"/>
        </w:rPr>
      </w:pPr>
      <w:r w:rsidRPr="00964C30">
        <w:rPr>
          <w:rFonts w:ascii="Times New Roman" w:hAnsi="Times New Roman" w:cs="Times New Roman"/>
          <w:b/>
          <w:sz w:val="27"/>
          <w:szCs w:val="27"/>
        </w:rPr>
        <w:t>Форма контроля</w:t>
      </w:r>
    </w:p>
    <w:p w:rsidR="00672F3F" w:rsidRPr="00964C30" w:rsidRDefault="0074731A" w:rsidP="00964C30">
      <w:pPr>
        <w:spacing w:after="0" w:line="240" w:lineRule="auto"/>
        <w:jc w:val="both"/>
        <w:rPr>
          <w:rFonts w:ascii="Times New Roman" w:eastAsia="Calibri" w:hAnsi="Times New Roman" w:cs="Times New Roman"/>
          <w:b/>
          <w:sz w:val="27"/>
          <w:szCs w:val="27"/>
          <w:lang w:eastAsia="en-US"/>
        </w:rPr>
      </w:pPr>
      <w:r w:rsidRPr="00964C30">
        <w:rPr>
          <w:rFonts w:ascii="Times New Roman" w:hAnsi="Times New Roman" w:cs="Times New Roman"/>
          <w:b/>
          <w:sz w:val="27"/>
          <w:szCs w:val="27"/>
        </w:rPr>
        <w:t xml:space="preserve">   </w:t>
      </w:r>
      <w:r w:rsidR="00672F3F" w:rsidRPr="00964C30">
        <w:rPr>
          <w:rFonts w:ascii="Times New Roman" w:eastAsia="Calibri" w:hAnsi="Times New Roman" w:cs="Times New Roman"/>
          <w:sz w:val="27"/>
          <w:szCs w:val="27"/>
          <w:lang w:eastAsia="en-US"/>
        </w:rPr>
        <w:t>С целью проверки умений  и знаний учащихся, качества подготовки учащихся по предмету проводят следующие формы контроля:</w:t>
      </w:r>
    </w:p>
    <w:p w:rsidR="00AD7FD1" w:rsidRPr="00964C30" w:rsidRDefault="00AD7FD1" w:rsidP="00964C30">
      <w:pPr>
        <w:spacing w:after="0" w:line="240" w:lineRule="auto"/>
        <w:rPr>
          <w:rFonts w:ascii="Times New Roman" w:eastAsia="Times New Roman" w:hAnsi="Times New Roman" w:cs="Times New Roman"/>
          <w:sz w:val="27"/>
          <w:szCs w:val="27"/>
          <w:shd w:val="clear" w:color="auto" w:fill="FFFFFF"/>
        </w:rPr>
      </w:pPr>
      <w:r w:rsidRPr="00964C30">
        <w:rPr>
          <w:rFonts w:ascii="Times New Roman" w:eastAsia="Times New Roman" w:hAnsi="Times New Roman" w:cs="Times New Roman"/>
          <w:sz w:val="27"/>
          <w:szCs w:val="27"/>
        </w:rPr>
        <w:t>-</w:t>
      </w:r>
      <w:r w:rsidRPr="00964C30">
        <w:rPr>
          <w:rFonts w:ascii="Times New Roman" w:eastAsia="Times New Roman" w:hAnsi="Times New Roman" w:cs="Times New Roman"/>
          <w:sz w:val="27"/>
          <w:szCs w:val="27"/>
          <w:shd w:val="clear" w:color="auto" w:fill="FFFFFF"/>
        </w:rPr>
        <w:t>обобщающее тестирование по изученному материалу (О/Т);</w:t>
      </w:r>
    </w:p>
    <w:p w:rsidR="00AD7FD1" w:rsidRPr="00964C30" w:rsidRDefault="00AD7FD1" w:rsidP="00964C30">
      <w:pPr>
        <w:spacing w:after="0" w:line="240" w:lineRule="auto"/>
        <w:rPr>
          <w:rFonts w:ascii="Times New Roman" w:eastAsia="Times New Roman" w:hAnsi="Times New Roman" w:cs="Times New Roman"/>
          <w:sz w:val="27"/>
          <w:szCs w:val="27"/>
          <w:shd w:val="clear" w:color="auto" w:fill="FFFFFF"/>
        </w:rPr>
      </w:pPr>
      <w:r w:rsidRPr="00964C30">
        <w:rPr>
          <w:rFonts w:ascii="Times New Roman" w:eastAsia="Times New Roman" w:hAnsi="Times New Roman" w:cs="Times New Roman"/>
          <w:sz w:val="27"/>
          <w:szCs w:val="27"/>
          <w:shd w:val="clear" w:color="auto" w:fill="FFFFFF"/>
        </w:rPr>
        <w:t>- индивидуальный устный опрос (ИУО);</w:t>
      </w:r>
    </w:p>
    <w:p w:rsidR="00AD7FD1" w:rsidRPr="00964C30" w:rsidRDefault="00AD7FD1" w:rsidP="00964C30">
      <w:pPr>
        <w:spacing w:after="0" w:line="240" w:lineRule="auto"/>
        <w:rPr>
          <w:rFonts w:ascii="Times New Roman" w:eastAsia="Times New Roman" w:hAnsi="Times New Roman" w:cs="Times New Roman"/>
          <w:sz w:val="27"/>
          <w:szCs w:val="27"/>
          <w:shd w:val="clear" w:color="auto" w:fill="FFFFFF"/>
        </w:rPr>
      </w:pPr>
      <w:r w:rsidRPr="00964C30">
        <w:rPr>
          <w:rFonts w:ascii="Times New Roman" w:eastAsia="Times New Roman" w:hAnsi="Times New Roman" w:cs="Times New Roman"/>
          <w:sz w:val="27"/>
          <w:szCs w:val="27"/>
          <w:shd w:val="clear" w:color="auto" w:fill="FFFFFF"/>
        </w:rPr>
        <w:t xml:space="preserve">- выборочная  проверка (ВП); </w:t>
      </w:r>
    </w:p>
    <w:p w:rsidR="00AD7FD1" w:rsidRPr="00964C30" w:rsidRDefault="00AD7FD1" w:rsidP="00964C30">
      <w:pPr>
        <w:spacing w:after="0" w:line="240" w:lineRule="auto"/>
        <w:rPr>
          <w:rFonts w:ascii="Times New Roman" w:eastAsia="Times New Roman" w:hAnsi="Times New Roman" w:cs="Times New Roman"/>
          <w:sz w:val="27"/>
          <w:szCs w:val="27"/>
          <w:shd w:val="clear" w:color="auto" w:fill="FFFFFF"/>
        </w:rPr>
      </w:pPr>
      <w:r w:rsidRPr="00964C30">
        <w:rPr>
          <w:rFonts w:ascii="Times New Roman" w:eastAsia="Times New Roman" w:hAnsi="Times New Roman" w:cs="Times New Roman"/>
          <w:sz w:val="27"/>
          <w:szCs w:val="27"/>
          <w:shd w:val="clear" w:color="auto" w:fill="FFFFFF"/>
        </w:rPr>
        <w:t>- взаимопроверка (ВПР);</w:t>
      </w:r>
    </w:p>
    <w:p w:rsidR="00AD7FD1" w:rsidRDefault="00AD7FD1" w:rsidP="00964C30">
      <w:pPr>
        <w:spacing w:after="0" w:line="240" w:lineRule="auto"/>
        <w:rPr>
          <w:rFonts w:ascii="Times New Roman" w:eastAsia="Times New Roman" w:hAnsi="Times New Roman" w:cs="Times New Roman"/>
          <w:sz w:val="27"/>
          <w:szCs w:val="27"/>
          <w:shd w:val="clear" w:color="auto" w:fill="FFFFFF"/>
        </w:rPr>
      </w:pPr>
      <w:r w:rsidRPr="00964C30">
        <w:rPr>
          <w:rFonts w:ascii="Times New Roman" w:eastAsia="Times New Roman" w:hAnsi="Times New Roman" w:cs="Times New Roman"/>
          <w:sz w:val="27"/>
          <w:szCs w:val="27"/>
          <w:shd w:val="clear" w:color="auto" w:fill="FFFFFF"/>
        </w:rPr>
        <w:t xml:space="preserve">-проведение экспресс </w:t>
      </w:r>
      <w:r w:rsidR="00964C30">
        <w:rPr>
          <w:rFonts w:ascii="Times New Roman" w:eastAsia="Times New Roman" w:hAnsi="Times New Roman" w:cs="Times New Roman"/>
          <w:sz w:val="27"/>
          <w:szCs w:val="27"/>
          <w:shd w:val="clear" w:color="auto" w:fill="FFFFFF"/>
        </w:rPr>
        <w:t>–</w:t>
      </w:r>
      <w:r w:rsidRPr="00964C30">
        <w:rPr>
          <w:rFonts w:ascii="Times New Roman" w:eastAsia="Times New Roman" w:hAnsi="Times New Roman" w:cs="Times New Roman"/>
          <w:sz w:val="27"/>
          <w:szCs w:val="27"/>
          <w:shd w:val="clear" w:color="auto" w:fill="FFFFFF"/>
        </w:rPr>
        <w:t xml:space="preserve"> тестирования</w:t>
      </w:r>
    </w:p>
    <w:p w:rsidR="00964C30" w:rsidRPr="00964C30" w:rsidRDefault="00964C30" w:rsidP="00964C30">
      <w:pPr>
        <w:spacing w:after="0" w:line="240" w:lineRule="auto"/>
        <w:rPr>
          <w:rFonts w:ascii="Times New Roman" w:eastAsia="Times New Roman" w:hAnsi="Times New Roman" w:cs="Times New Roman"/>
          <w:sz w:val="27"/>
          <w:szCs w:val="27"/>
        </w:rPr>
      </w:pPr>
    </w:p>
    <w:p w:rsidR="00AD7FD1" w:rsidRPr="00964C30" w:rsidRDefault="00AD7FD1" w:rsidP="00964C30">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Программы специальных</w:t>
      </w:r>
      <w:r w:rsidRPr="00964C30">
        <w:rPr>
          <w:rFonts w:ascii="Times New Roman" w:eastAsia="Times New Roman" w:hAnsi="Times New Roman" w:cs="Times New Roman"/>
          <w:b/>
          <w:bCs/>
          <w:sz w:val="27"/>
          <w:szCs w:val="27"/>
        </w:rPr>
        <w:t xml:space="preserve"> </w:t>
      </w:r>
      <w:r w:rsidRPr="00964C30">
        <w:rPr>
          <w:rFonts w:ascii="Times New Roman" w:eastAsia="Times New Roman" w:hAnsi="Times New Roman" w:cs="Times New Roman"/>
          <w:sz w:val="27"/>
          <w:szCs w:val="27"/>
        </w:rPr>
        <w:t xml:space="preserve">(коррекционных) образовательных учреждений VIII вида. </w:t>
      </w:r>
      <w:proofErr w:type="gramStart"/>
      <w:r w:rsidRPr="00964C30">
        <w:rPr>
          <w:rFonts w:ascii="Times New Roman" w:eastAsia="Times New Roman" w:hAnsi="Times New Roman" w:cs="Times New Roman"/>
          <w:sz w:val="27"/>
          <w:szCs w:val="27"/>
        </w:rPr>
        <w:t>Подготовительный</w:t>
      </w:r>
      <w:proofErr w:type="gramEnd"/>
      <w:r w:rsidRPr="00964C30">
        <w:rPr>
          <w:rFonts w:ascii="Times New Roman" w:eastAsia="Times New Roman" w:hAnsi="Times New Roman" w:cs="Times New Roman"/>
          <w:sz w:val="27"/>
          <w:szCs w:val="27"/>
        </w:rPr>
        <w:t xml:space="preserve"> М.: «Просвещение» 2009.</w:t>
      </w:r>
    </w:p>
    <w:p w:rsidR="00AD7FD1" w:rsidRPr="00964C30" w:rsidRDefault="00AD7FD1" w:rsidP="00964C30">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7"/>
          <w:szCs w:val="27"/>
        </w:rPr>
      </w:pPr>
      <w:proofErr w:type="spellStart"/>
      <w:r w:rsidRPr="00964C30">
        <w:rPr>
          <w:rFonts w:ascii="Times New Roman" w:eastAsia="Times New Roman" w:hAnsi="Times New Roman" w:cs="Times New Roman"/>
          <w:sz w:val="27"/>
          <w:szCs w:val="27"/>
          <w:shd w:val="clear" w:color="auto" w:fill="FFFFFF"/>
        </w:rPr>
        <w:t>Лифиц</w:t>
      </w:r>
      <w:proofErr w:type="spellEnd"/>
      <w:r w:rsidRPr="00964C30">
        <w:rPr>
          <w:rFonts w:ascii="Times New Roman" w:eastAsia="Times New Roman" w:hAnsi="Times New Roman" w:cs="Times New Roman"/>
          <w:sz w:val="27"/>
          <w:szCs w:val="27"/>
          <w:shd w:val="clear" w:color="auto" w:fill="FFFFFF"/>
        </w:rPr>
        <w:t xml:space="preserve"> И.В.</w:t>
      </w:r>
      <w:r w:rsidRPr="00964C30">
        <w:rPr>
          <w:rFonts w:ascii="Times New Roman" w:eastAsia="Times New Roman" w:hAnsi="Times New Roman" w:cs="Times New Roman"/>
          <w:sz w:val="27"/>
          <w:szCs w:val="27"/>
        </w:rPr>
        <w:t xml:space="preserve"> </w:t>
      </w:r>
      <w:r w:rsidRPr="00964C30">
        <w:rPr>
          <w:rFonts w:ascii="Times New Roman" w:eastAsia="Times New Roman" w:hAnsi="Times New Roman" w:cs="Times New Roman"/>
          <w:sz w:val="27"/>
          <w:szCs w:val="27"/>
          <w:shd w:val="clear" w:color="auto" w:fill="FFFFFF"/>
        </w:rPr>
        <w:t>Ритмика: Учебное пособие</w:t>
      </w:r>
      <w:r w:rsidRPr="00964C30">
        <w:rPr>
          <w:rFonts w:ascii="Times New Roman" w:eastAsia="Times New Roman" w:hAnsi="Times New Roman" w:cs="Times New Roman"/>
          <w:sz w:val="27"/>
          <w:szCs w:val="27"/>
        </w:rPr>
        <w:t>.- М. 2002, 352 с.</w:t>
      </w:r>
    </w:p>
    <w:p w:rsidR="00AD7FD1" w:rsidRPr="00964C30" w:rsidRDefault="00AD7FD1" w:rsidP="00964C30">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xml:space="preserve">Волкова Г.А. Логопедическая ритмика: Учеб. - М: </w:t>
      </w:r>
      <w:proofErr w:type="spellStart"/>
      <w:r w:rsidRPr="00964C30">
        <w:rPr>
          <w:rFonts w:ascii="Times New Roman" w:eastAsia="Times New Roman" w:hAnsi="Times New Roman" w:cs="Times New Roman"/>
          <w:sz w:val="27"/>
          <w:szCs w:val="27"/>
        </w:rPr>
        <w:t>Гуманит</w:t>
      </w:r>
      <w:proofErr w:type="spellEnd"/>
      <w:r w:rsidRPr="00964C30">
        <w:rPr>
          <w:rFonts w:ascii="Times New Roman" w:eastAsia="Times New Roman" w:hAnsi="Times New Roman" w:cs="Times New Roman"/>
          <w:sz w:val="27"/>
          <w:szCs w:val="27"/>
        </w:rPr>
        <w:t>. изд. центр ВЛАДОС, 2002. - 272 с. - (Коррекционная педагогика).</w:t>
      </w:r>
    </w:p>
    <w:p w:rsidR="00AD7FD1" w:rsidRPr="00964C30" w:rsidRDefault="00AD7FD1" w:rsidP="00964C30">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xml:space="preserve">Доронин А.М., Шевченко Л.Е., Доронина Н.В. </w:t>
      </w:r>
      <w:r w:rsidRPr="00964C30">
        <w:rPr>
          <w:rFonts w:ascii="Times New Roman" w:eastAsia="Times New Roman" w:hAnsi="Times New Roman" w:cs="Times New Roman"/>
          <w:bCs/>
          <w:sz w:val="27"/>
          <w:szCs w:val="27"/>
        </w:rPr>
        <w:t>Ритмика в специальном образовании: Учебно-методическое пособие</w:t>
      </w:r>
      <w:r w:rsidRPr="00964C30">
        <w:rPr>
          <w:rFonts w:ascii="Times New Roman" w:eastAsia="Times New Roman" w:hAnsi="Times New Roman" w:cs="Times New Roman"/>
          <w:sz w:val="27"/>
          <w:szCs w:val="27"/>
        </w:rPr>
        <w:t>.- М.,2004.</w:t>
      </w:r>
    </w:p>
    <w:p w:rsidR="00AD7FD1" w:rsidRPr="00964C30" w:rsidRDefault="00AD7FD1" w:rsidP="00964C30">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7"/>
          <w:szCs w:val="27"/>
        </w:rPr>
      </w:pPr>
      <w:r w:rsidRPr="00964C30">
        <w:rPr>
          <w:rFonts w:ascii="Times New Roman" w:eastAsia="Times New Roman" w:hAnsi="Times New Roman" w:cs="Times New Roman"/>
          <w:color w:val="000000"/>
          <w:sz w:val="27"/>
          <w:szCs w:val="27"/>
          <w:shd w:val="clear" w:color="auto" w:fill="FFFFFF"/>
        </w:rPr>
        <w:lastRenderedPageBreak/>
        <w:t>Суворова Т.И. «Танцевальная ритмика – «Новогодний репертуар»». – 2009г. Санкт-Петербург.</w:t>
      </w:r>
    </w:p>
    <w:p w:rsidR="00AD7FD1" w:rsidRPr="00964C30" w:rsidRDefault="00AD7FD1" w:rsidP="00964C30">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7"/>
          <w:szCs w:val="27"/>
        </w:rPr>
      </w:pPr>
      <w:r w:rsidRPr="00964C30">
        <w:rPr>
          <w:rFonts w:ascii="Times New Roman" w:eastAsia="Times New Roman" w:hAnsi="Times New Roman" w:cs="Times New Roman"/>
          <w:color w:val="000000"/>
          <w:sz w:val="27"/>
          <w:szCs w:val="27"/>
          <w:shd w:val="clear" w:color="auto" w:fill="FFFFFF"/>
        </w:rPr>
        <w:t xml:space="preserve">М. </w:t>
      </w:r>
      <w:proofErr w:type="spellStart"/>
      <w:r w:rsidRPr="00964C30">
        <w:rPr>
          <w:rFonts w:ascii="Times New Roman" w:eastAsia="Times New Roman" w:hAnsi="Times New Roman" w:cs="Times New Roman"/>
          <w:color w:val="000000"/>
          <w:sz w:val="27"/>
          <w:szCs w:val="27"/>
          <w:shd w:val="clear" w:color="auto" w:fill="FFFFFF"/>
        </w:rPr>
        <w:t>Пустовойтова</w:t>
      </w:r>
      <w:proofErr w:type="spellEnd"/>
      <w:r w:rsidRPr="00964C30">
        <w:rPr>
          <w:rFonts w:ascii="Times New Roman" w:eastAsia="Times New Roman" w:hAnsi="Times New Roman" w:cs="Times New Roman"/>
          <w:color w:val="000000"/>
          <w:sz w:val="27"/>
          <w:szCs w:val="27"/>
          <w:shd w:val="clear" w:color="auto" w:fill="FFFFFF"/>
        </w:rPr>
        <w:t xml:space="preserve"> «Ритмика для детей 8-13лет» - Учебное пособие. – 2008г. (пособие для работы над ритмикой с детьми дошкольного и младшего школьного возраста).</w:t>
      </w:r>
    </w:p>
    <w:p w:rsidR="00335891" w:rsidRPr="00964C30" w:rsidRDefault="00AD7FD1" w:rsidP="00964C30">
      <w:pPr>
        <w:spacing w:after="0" w:line="240" w:lineRule="auto"/>
        <w:jc w:val="both"/>
        <w:rPr>
          <w:rFonts w:ascii="Times New Roman" w:hAnsi="Times New Roman" w:cs="Times New Roman"/>
          <w:sz w:val="27"/>
          <w:szCs w:val="27"/>
        </w:rPr>
      </w:pPr>
      <w:r w:rsidRPr="00964C30">
        <w:rPr>
          <w:rFonts w:ascii="Times New Roman" w:hAnsi="Times New Roman" w:cs="Times New Roman"/>
          <w:sz w:val="27"/>
          <w:szCs w:val="27"/>
        </w:rPr>
        <w:t>2</w:t>
      </w:r>
      <w:r w:rsidR="00F47A13" w:rsidRPr="00964C30">
        <w:rPr>
          <w:rFonts w:ascii="Times New Roman" w:hAnsi="Times New Roman" w:cs="Times New Roman"/>
          <w:sz w:val="27"/>
          <w:szCs w:val="27"/>
        </w:rPr>
        <w:t>. Технические средства:  Мультимедийные (цифровые) инструменты и образовательные ресурсы,</w:t>
      </w:r>
      <w:r w:rsidR="00F47A13" w:rsidRPr="00964C30">
        <w:rPr>
          <w:rFonts w:ascii="Times New Roman" w:hAnsi="Times New Roman" w:cs="Times New Roman"/>
          <w:sz w:val="27"/>
          <w:szCs w:val="27"/>
        </w:rPr>
        <w:sym w:font="Symbol" w:char="F02D"/>
      </w:r>
      <w:r w:rsidR="00F47A13" w:rsidRPr="00964C30">
        <w:rPr>
          <w:rFonts w:ascii="Times New Roman" w:hAnsi="Times New Roman" w:cs="Times New Roman"/>
          <w:sz w:val="27"/>
          <w:szCs w:val="27"/>
        </w:rPr>
        <w:t xml:space="preserve"> соответствующие содержанию обучения. </w:t>
      </w:r>
    </w:p>
    <w:p w:rsidR="00672F3F" w:rsidRPr="00964C30" w:rsidRDefault="00672F3F" w:rsidP="00964C30">
      <w:pPr>
        <w:spacing w:after="0" w:line="240" w:lineRule="auto"/>
        <w:jc w:val="center"/>
        <w:rPr>
          <w:rFonts w:ascii="Times New Roman" w:hAnsi="Times New Roman" w:cs="Times New Roman"/>
          <w:b/>
          <w:sz w:val="27"/>
          <w:szCs w:val="27"/>
        </w:rPr>
      </w:pPr>
      <w:r w:rsidRPr="00964C30">
        <w:rPr>
          <w:rFonts w:ascii="Times New Roman" w:hAnsi="Times New Roman" w:cs="Times New Roman"/>
          <w:b/>
          <w:sz w:val="27"/>
          <w:szCs w:val="27"/>
        </w:rPr>
        <w:t>Содержание предмета</w:t>
      </w:r>
    </w:p>
    <w:p w:rsidR="00672F3F" w:rsidRPr="00964C30" w:rsidRDefault="00672F3F" w:rsidP="00964C30">
      <w:pPr>
        <w:pStyle w:val="a3"/>
        <w:spacing w:before="0" w:beforeAutospacing="0" w:after="0" w:afterAutospacing="0"/>
        <w:jc w:val="both"/>
        <w:rPr>
          <w:i/>
          <w:sz w:val="27"/>
          <w:szCs w:val="27"/>
        </w:rPr>
      </w:pPr>
      <w:r w:rsidRPr="00964C30">
        <w:rPr>
          <w:bCs/>
          <w:i/>
          <w:color w:val="000000"/>
          <w:sz w:val="27"/>
          <w:szCs w:val="27"/>
        </w:rPr>
        <w:t>1 класс</w:t>
      </w:r>
    </w:p>
    <w:p w:rsidR="00AD7FD1" w:rsidRPr="00964C30" w:rsidRDefault="00AD7FD1"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b/>
          <w:sz w:val="27"/>
          <w:szCs w:val="27"/>
        </w:rPr>
        <w:t>Навыки выразительного движения</w:t>
      </w:r>
      <w:r w:rsidRPr="00964C30">
        <w:rPr>
          <w:rFonts w:ascii="Times New Roman" w:eastAsia="Times New Roman" w:hAnsi="Times New Roman" w:cs="Times New Roman"/>
          <w:sz w:val="27"/>
          <w:szCs w:val="27"/>
        </w:rPr>
        <w:t>.</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xml:space="preserve"> 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Выполнение простых движений с предметами во время ходьбы. В</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процессе выполнения специальных упражнений под музыку осуществляется развитие представления учащихся о пространстве и умения ориентироваться в нем.</w:t>
      </w:r>
    </w:p>
    <w:p w:rsidR="00AD7FD1" w:rsidRPr="00964C30" w:rsidRDefault="00AD7FD1"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Ритмико-гимнастические упражнения.</w:t>
      </w:r>
    </w:p>
    <w:p w:rsidR="00AD7FD1" w:rsidRPr="00964C30" w:rsidRDefault="00AD7FD1"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Общеразвивающие упражнения. </w:t>
      </w:r>
      <w:r w:rsidRPr="00964C30">
        <w:rPr>
          <w:rFonts w:ascii="Times New Roman" w:eastAsia="Times New Roman" w:hAnsi="Times New Roman" w:cs="Times New Roman"/>
          <w:sz w:val="27"/>
          <w:szCs w:val="27"/>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w:t>
      </w:r>
    </w:p>
    <w:p w:rsidR="00AD7FD1" w:rsidRPr="00964C30" w:rsidRDefault="00AD7FD1"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Упражнения на координацию движений. </w:t>
      </w:r>
      <w:r w:rsidRPr="00964C30">
        <w:rPr>
          <w:rFonts w:ascii="Times New Roman" w:eastAsia="Times New Roman" w:hAnsi="Times New Roman" w:cs="Times New Roman"/>
          <w:sz w:val="27"/>
          <w:szCs w:val="27"/>
        </w:rPr>
        <w:t>Перекрестное поднимание и опускание рук (правая рука вверху, левая внизу). Одновременные движения правой руки вверх, левой</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правой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вперед, левой</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вверх. Выставление левой ноги вперед, правой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перед собой; правой ноги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левой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и т.</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 Изучение позиций рук: смена позиций рук отдельно каждой и обеими одновременно; провожать движение руки головой, взглядом.</w:t>
      </w:r>
    </w:p>
    <w:p w:rsidR="00AD7FD1" w:rsidRPr="00964C30" w:rsidRDefault="00AD7FD1"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xml:space="preserve">Отстукивание, </w:t>
      </w:r>
      <w:proofErr w:type="spellStart"/>
      <w:r w:rsidRPr="00964C30">
        <w:rPr>
          <w:rFonts w:ascii="Times New Roman" w:eastAsia="Times New Roman" w:hAnsi="Times New Roman" w:cs="Times New Roman"/>
          <w:sz w:val="27"/>
          <w:szCs w:val="27"/>
        </w:rPr>
        <w:t>прохлопывание</w:t>
      </w:r>
      <w:proofErr w:type="spellEnd"/>
      <w:r w:rsidRPr="00964C30">
        <w:rPr>
          <w:rFonts w:ascii="Times New Roman" w:eastAsia="Times New Roman" w:hAnsi="Times New Roman" w:cs="Times New Roman"/>
          <w:sz w:val="27"/>
          <w:szCs w:val="27"/>
        </w:rPr>
        <w:t xml:space="preserve">, </w:t>
      </w:r>
      <w:proofErr w:type="spellStart"/>
      <w:r w:rsidRPr="00964C30">
        <w:rPr>
          <w:rFonts w:ascii="Times New Roman" w:eastAsia="Times New Roman" w:hAnsi="Times New Roman" w:cs="Times New Roman"/>
          <w:sz w:val="27"/>
          <w:szCs w:val="27"/>
        </w:rPr>
        <w:t>протопывание</w:t>
      </w:r>
      <w:proofErr w:type="spellEnd"/>
      <w:r w:rsidRPr="00964C30">
        <w:rPr>
          <w:rFonts w:ascii="Times New Roman" w:eastAsia="Times New Roman" w:hAnsi="Times New Roman" w:cs="Times New Roman"/>
          <w:sz w:val="27"/>
          <w:szCs w:val="27"/>
        </w:rPr>
        <w:t xml:space="preserve"> простых ритмических рисунков.</w:t>
      </w:r>
    </w:p>
    <w:p w:rsidR="00AD7FD1" w:rsidRPr="00964C30" w:rsidRDefault="00AD7FD1"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Упражнение на расслабление мышц. </w:t>
      </w:r>
      <w:r w:rsidRPr="00964C30">
        <w:rPr>
          <w:rFonts w:ascii="Times New Roman" w:eastAsia="Times New Roman" w:hAnsi="Times New Roman" w:cs="Times New Roman"/>
          <w:sz w:val="27"/>
          <w:szCs w:val="27"/>
        </w:rPr>
        <w:t xml:space="preserve">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964C30">
        <w:rPr>
          <w:rFonts w:ascii="Times New Roman" w:eastAsia="Times New Roman" w:hAnsi="Times New Roman" w:cs="Times New Roman"/>
          <w:sz w:val="27"/>
          <w:szCs w:val="27"/>
        </w:rPr>
        <w:t>отряхивания</w:t>
      </w:r>
      <w:proofErr w:type="spellEnd"/>
      <w:r w:rsidRPr="00964C30">
        <w:rPr>
          <w:rFonts w:ascii="Times New Roman" w:eastAsia="Times New Roman" w:hAnsi="Times New Roman" w:cs="Times New Roman"/>
          <w:sz w:val="27"/>
          <w:szCs w:val="27"/>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 </w:t>
      </w:r>
    </w:p>
    <w:p w:rsidR="00AD7FD1" w:rsidRPr="00964C30" w:rsidRDefault="00AD7FD1"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Игры под музыку.</w:t>
      </w:r>
    </w:p>
    <w:p w:rsidR="00AD7FD1" w:rsidRPr="00964C30" w:rsidRDefault="00AD7FD1"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Выполнение ритмичных движений в соответствии с различным характером музыки, динамикой (громко, тихо), регистрами (</w:t>
      </w:r>
      <w:proofErr w:type="gramStart"/>
      <w:r w:rsidRPr="00964C30">
        <w:rPr>
          <w:rFonts w:ascii="Times New Roman" w:eastAsia="Times New Roman" w:hAnsi="Times New Roman" w:cs="Times New Roman"/>
          <w:sz w:val="27"/>
          <w:szCs w:val="27"/>
        </w:rPr>
        <w:t>высокий</w:t>
      </w:r>
      <w:proofErr w:type="gramEnd"/>
      <w:r w:rsidRPr="00964C30">
        <w:rPr>
          <w:rFonts w:ascii="Times New Roman" w:eastAsia="Times New Roman" w:hAnsi="Times New Roman" w:cs="Times New Roman"/>
          <w:sz w:val="27"/>
          <w:szCs w:val="27"/>
        </w:rPr>
        <w:t xml:space="preserve">, низкий). </w:t>
      </w:r>
      <w:proofErr w:type="gramStart"/>
      <w:r w:rsidRPr="00964C30">
        <w:rPr>
          <w:rFonts w:ascii="Times New Roman" w:eastAsia="Times New Roman" w:hAnsi="Times New Roman" w:cs="Times New Roman"/>
          <w:sz w:val="27"/>
          <w:szCs w:val="27"/>
        </w:rPr>
        <w:lastRenderedPageBreak/>
        <w:t>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тяжелым, комичным и т.</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w:t>
      </w:r>
      <w:proofErr w:type="gramEnd"/>
      <w:r w:rsidRPr="00964C30">
        <w:rPr>
          <w:rFonts w:ascii="Times New Roman" w:eastAsia="Times New Roman" w:hAnsi="Times New Roman" w:cs="Times New Roman"/>
          <w:sz w:val="27"/>
          <w:szCs w:val="27"/>
        </w:rPr>
        <w:t xml:space="preserve">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 </w:t>
      </w:r>
    </w:p>
    <w:p w:rsidR="00AD7FD1" w:rsidRPr="00964C30" w:rsidRDefault="00AD7FD1"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Танцевальные упражнения.</w:t>
      </w:r>
    </w:p>
    <w:p w:rsidR="00AD7FD1" w:rsidRPr="00964C30" w:rsidRDefault="00AD7FD1"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xml:space="preserve">Знакомство с танцевальными движениями. Бодрый, спокойный, топающий шаг. Бег легкий, на </w:t>
      </w:r>
      <w:proofErr w:type="spellStart"/>
      <w:r w:rsidRPr="00964C30">
        <w:rPr>
          <w:rFonts w:ascii="Times New Roman" w:eastAsia="Times New Roman" w:hAnsi="Times New Roman" w:cs="Times New Roman"/>
          <w:sz w:val="27"/>
          <w:szCs w:val="27"/>
        </w:rPr>
        <w:t>полупальцах</w:t>
      </w:r>
      <w:proofErr w:type="spellEnd"/>
      <w:r w:rsidRPr="00964C30">
        <w:rPr>
          <w:rFonts w:ascii="Times New Roman" w:eastAsia="Times New Roman" w:hAnsi="Times New Roman" w:cs="Times New Roman"/>
          <w:sz w:val="27"/>
          <w:szCs w:val="27"/>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AD7FD1" w:rsidRPr="00964C30" w:rsidRDefault="00AD7FD1"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672F3F" w:rsidRPr="00964C30" w:rsidRDefault="00672F3F" w:rsidP="00964C30">
      <w:pPr>
        <w:pStyle w:val="a3"/>
        <w:spacing w:before="0" w:beforeAutospacing="0" w:after="0" w:afterAutospacing="0"/>
        <w:jc w:val="both"/>
        <w:rPr>
          <w:i/>
          <w:sz w:val="27"/>
          <w:szCs w:val="27"/>
        </w:rPr>
      </w:pPr>
      <w:r w:rsidRPr="00964C30">
        <w:rPr>
          <w:bCs/>
          <w:i/>
          <w:color w:val="000000"/>
          <w:sz w:val="27"/>
          <w:szCs w:val="27"/>
        </w:rPr>
        <w:t>2 класс</w:t>
      </w:r>
    </w:p>
    <w:p w:rsidR="005916A1" w:rsidRPr="00964C30" w:rsidRDefault="005916A1"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Упражнения с детскими музыкальными инструментами.</w:t>
      </w:r>
    </w:p>
    <w:p w:rsidR="005916A1" w:rsidRPr="00964C30" w:rsidRDefault="005916A1"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w:t>
      </w:r>
      <w:proofErr w:type="spellStart"/>
      <w:r w:rsidRPr="00964C30">
        <w:rPr>
          <w:rFonts w:ascii="Times New Roman" w:eastAsia="Times New Roman" w:hAnsi="Times New Roman" w:cs="Times New Roman"/>
          <w:sz w:val="27"/>
          <w:szCs w:val="27"/>
        </w:rPr>
        <w:t>попевок</w:t>
      </w:r>
      <w:proofErr w:type="spellEnd"/>
      <w:r w:rsidRPr="00964C30">
        <w:rPr>
          <w:rFonts w:ascii="Times New Roman" w:eastAsia="Times New Roman" w:hAnsi="Times New Roman" w:cs="Times New Roman"/>
          <w:sz w:val="27"/>
          <w:szCs w:val="27"/>
        </w:rPr>
        <w:t xml:space="preserve"> и без них.</w:t>
      </w:r>
    </w:p>
    <w:p w:rsidR="005916A1" w:rsidRPr="00964C30" w:rsidRDefault="005916A1"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5916A1" w:rsidRPr="00964C30" w:rsidRDefault="005916A1"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lastRenderedPageBreak/>
        <w:t>      </w:t>
      </w:r>
      <w:r w:rsidRPr="00964C30">
        <w:rPr>
          <w:rFonts w:ascii="Times New Roman" w:eastAsia="Times New Roman" w:hAnsi="Times New Roman" w:cs="Times New Roman"/>
          <w:sz w:val="27"/>
          <w:szCs w:val="27"/>
        </w:rPr>
        <w:t>Движение кистей рук в разных направлениях. Поочередное  и одновременное сжимание в кулак и разжимание пальцев рук с изменением темпа музыки. Выделение пальцев рук. Упражнения для пальцев рук на детском пианино. Исполнение восходящей гаммы в пределах пяти нот одной октавы правой и левой рукой отдельно в среднем темпе. 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Ритмико-гимнастические упражнения.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Общеразвивающие упражнения. </w:t>
      </w:r>
      <w:r w:rsidRPr="00964C30">
        <w:rPr>
          <w:rFonts w:ascii="Times New Roman" w:eastAsia="Times New Roman" w:hAnsi="Times New Roman" w:cs="Times New Roman"/>
          <w:sz w:val="27"/>
          <w:szCs w:val="27"/>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Упражнения на координацию движений. </w:t>
      </w:r>
      <w:r w:rsidRPr="00964C30">
        <w:rPr>
          <w:rFonts w:ascii="Times New Roman" w:eastAsia="Times New Roman" w:hAnsi="Times New Roman" w:cs="Times New Roman"/>
          <w:sz w:val="27"/>
          <w:szCs w:val="27"/>
        </w:rPr>
        <w:t>Перекрестное поднимание и опускание рук (правая рука вверху, левая внизу). Одновременные движения правой руки вверх, левой</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правой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вперед, левой</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вверх. Выставление левой ноги вперед, правой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перед собой; правой ноги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левой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и т.</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 Изучение позиций рук: смена позиций рук отдельно каждой и обеими одновременно; провожать движение руки головой, взглядом.</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xml:space="preserve">Отстукивание, </w:t>
      </w:r>
      <w:proofErr w:type="spellStart"/>
      <w:r w:rsidRPr="00964C30">
        <w:rPr>
          <w:rFonts w:ascii="Times New Roman" w:eastAsia="Times New Roman" w:hAnsi="Times New Roman" w:cs="Times New Roman"/>
          <w:sz w:val="27"/>
          <w:szCs w:val="27"/>
        </w:rPr>
        <w:t>прохлопывание</w:t>
      </w:r>
      <w:proofErr w:type="spellEnd"/>
      <w:r w:rsidRPr="00964C30">
        <w:rPr>
          <w:rFonts w:ascii="Times New Roman" w:eastAsia="Times New Roman" w:hAnsi="Times New Roman" w:cs="Times New Roman"/>
          <w:sz w:val="27"/>
          <w:szCs w:val="27"/>
        </w:rPr>
        <w:t xml:space="preserve">, </w:t>
      </w:r>
      <w:proofErr w:type="spellStart"/>
      <w:r w:rsidRPr="00964C30">
        <w:rPr>
          <w:rFonts w:ascii="Times New Roman" w:eastAsia="Times New Roman" w:hAnsi="Times New Roman" w:cs="Times New Roman"/>
          <w:sz w:val="27"/>
          <w:szCs w:val="27"/>
        </w:rPr>
        <w:t>протопывание</w:t>
      </w:r>
      <w:proofErr w:type="spellEnd"/>
      <w:r w:rsidRPr="00964C30">
        <w:rPr>
          <w:rFonts w:ascii="Times New Roman" w:eastAsia="Times New Roman" w:hAnsi="Times New Roman" w:cs="Times New Roman"/>
          <w:sz w:val="27"/>
          <w:szCs w:val="27"/>
        </w:rPr>
        <w:t xml:space="preserve"> простых ритмических рисунков.</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Упражнение на расслабление мышц. </w:t>
      </w:r>
      <w:r w:rsidRPr="00964C30">
        <w:rPr>
          <w:rFonts w:ascii="Times New Roman" w:eastAsia="Times New Roman" w:hAnsi="Times New Roman" w:cs="Times New Roman"/>
          <w:sz w:val="27"/>
          <w:szCs w:val="27"/>
        </w:rPr>
        <w:t xml:space="preserve">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964C30">
        <w:rPr>
          <w:rFonts w:ascii="Times New Roman" w:eastAsia="Times New Roman" w:hAnsi="Times New Roman" w:cs="Times New Roman"/>
          <w:sz w:val="27"/>
          <w:szCs w:val="27"/>
        </w:rPr>
        <w:t>отряхивания</w:t>
      </w:r>
      <w:proofErr w:type="spellEnd"/>
      <w:r w:rsidRPr="00964C30">
        <w:rPr>
          <w:rFonts w:ascii="Times New Roman" w:eastAsia="Times New Roman" w:hAnsi="Times New Roman" w:cs="Times New Roman"/>
          <w:sz w:val="27"/>
          <w:szCs w:val="27"/>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 </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Игры под музыку.</w:t>
      </w:r>
    </w:p>
    <w:p w:rsidR="008550F7" w:rsidRPr="00964C30" w:rsidRDefault="008550F7"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Выполнение ритмичных движений в соответствии с различным характером музыки, динамикой (громко, тихо), регистрами (</w:t>
      </w:r>
      <w:proofErr w:type="gramStart"/>
      <w:r w:rsidRPr="00964C30">
        <w:rPr>
          <w:rFonts w:ascii="Times New Roman" w:eastAsia="Times New Roman" w:hAnsi="Times New Roman" w:cs="Times New Roman"/>
          <w:sz w:val="27"/>
          <w:szCs w:val="27"/>
        </w:rPr>
        <w:t>высокий</w:t>
      </w:r>
      <w:proofErr w:type="gramEnd"/>
      <w:r w:rsidRPr="00964C30">
        <w:rPr>
          <w:rFonts w:ascii="Times New Roman" w:eastAsia="Times New Roman" w:hAnsi="Times New Roman" w:cs="Times New Roman"/>
          <w:sz w:val="27"/>
          <w:szCs w:val="27"/>
        </w:rPr>
        <w:t xml:space="preserve">, низкий). </w:t>
      </w:r>
      <w:proofErr w:type="gramStart"/>
      <w:r w:rsidRPr="00964C30">
        <w:rPr>
          <w:rFonts w:ascii="Times New Roman" w:eastAsia="Times New Roman" w:hAnsi="Times New Roman" w:cs="Times New Roman"/>
          <w:sz w:val="27"/>
          <w:szCs w:val="27"/>
        </w:rPr>
        <w:t>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тяжелым, комичным и т.</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w:t>
      </w:r>
      <w:proofErr w:type="gramEnd"/>
      <w:r w:rsidRPr="00964C30">
        <w:rPr>
          <w:rFonts w:ascii="Times New Roman" w:eastAsia="Times New Roman" w:hAnsi="Times New Roman" w:cs="Times New Roman"/>
          <w:sz w:val="27"/>
          <w:szCs w:val="27"/>
        </w:rPr>
        <w:t xml:space="preserve">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w:t>
      </w:r>
      <w:r w:rsidRPr="00964C30">
        <w:rPr>
          <w:rFonts w:ascii="Times New Roman" w:eastAsia="Times New Roman" w:hAnsi="Times New Roman" w:cs="Times New Roman"/>
          <w:sz w:val="27"/>
          <w:szCs w:val="27"/>
        </w:rPr>
        <w:lastRenderedPageBreak/>
        <w:t xml:space="preserve">акцентов в музыке. Музыкальные игры с предметами. Игры с пением или речевым сопровождением. </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Танцевальные упражнения.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xml:space="preserve">Знакомство с танцевальными движениями. Бодрый, спокойный, топающий шаг. Бег легкий, на </w:t>
      </w:r>
      <w:proofErr w:type="spellStart"/>
      <w:r w:rsidRPr="00964C30">
        <w:rPr>
          <w:rFonts w:ascii="Times New Roman" w:eastAsia="Times New Roman" w:hAnsi="Times New Roman" w:cs="Times New Roman"/>
          <w:sz w:val="27"/>
          <w:szCs w:val="27"/>
        </w:rPr>
        <w:t>полупальцах</w:t>
      </w:r>
      <w:proofErr w:type="spellEnd"/>
      <w:r w:rsidRPr="00964C30">
        <w:rPr>
          <w:rFonts w:ascii="Times New Roman" w:eastAsia="Times New Roman" w:hAnsi="Times New Roman" w:cs="Times New Roman"/>
          <w:sz w:val="27"/>
          <w:szCs w:val="27"/>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8550F7" w:rsidRPr="00964C30" w:rsidRDefault="008550F7"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672F3F" w:rsidRPr="00964C30" w:rsidRDefault="00672F3F" w:rsidP="00964C30">
      <w:pPr>
        <w:pStyle w:val="a3"/>
        <w:spacing w:before="0" w:beforeAutospacing="0" w:after="0" w:afterAutospacing="0"/>
        <w:jc w:val="both"/>
        <w:rPr>
          <w:i/>
          <w:sz w:val="27"/>
          <w:szCs w:val="27"/>
        </w:rPr>
      </w:pPr>
      <w:r w:rsidRPr="00964C30">
        <w:rPr>
          <w:bCs/>
          <w:i/>
          <w:color w:val="000000"/>
          <w:sz w:val="27"/>
          <w:szCs w:val="27"/>
        </w:rPr>
        <w:t>3 класс</w:t>
      </w:r>
    </w:p>
    <w:p w:rsidR="005916A1" w:rsidRPr="00964C30" w:rsidRDefault="005916A1"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Упражнения с детскими музыкальными инструментами.</w:t>
      </w:r>
    </w:p>
    <w:p w:rsidR="005916A1" w:rsidRPr="00964C30" w:rsidRDefault="005916A1"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w:t>
      </w:r>
      <w:proofErr w:type="spellStart"/>
      <w:r w:rsidRPr="00964C30">
        <w:rPr>
          <w:rFonts w:ascii="Times New Roman" w:eastAsia="Times New Roman" w:hAnsi="Times New Roman" w:cs="Times New Roman"/>
          <w:sz w:val="27"/>
          <w:szCs w:val="27"/>
        </w:rPr>
        <w:t>попевок</w:t>
      </w:r>
      <w:proofErr w:type="spellEnd"/>
      <w:r w:rsidRPr="00964C30">
        <w:rPr>
          <w:rFonts w:ascii="Times New Roman" w:eastAsia="Times New Roman" w:hAnsi="Times New Roman" w:cs="Times New Roman"/>
          <w:sz w:val="27"/>
          <w:szCs w:val="27"/>
        </w:rPr>
        <w:t xml:space="preserve"> и без них.</w:t>
      </w:r>
    </w:p>
    <w:p w:rsidR="005916A1" w:rsidRPr="00964C30" w:rsidRDefault="005916A1"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5916A1" w:rsidRPr="00964C30" w:rsidRDefault="005916A1"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Движение кистей рук в разных направлениях. Поочередное  и одновременное сжимание в кулак и разжимание пальцев рук с изменением темпа музыки. Выделение пальцев рук. Упражнения для пальцев рук на детском пианино. Исполнение восходящей гаммы в пределах пяти нот одной октавы правой и левой рукой отдельно в среднем темпе. 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Ритмико-гимнастические упражнения.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lastRenderedPageBreak/>
        <w:t>      </w:t>
      </w:r>
      <w:r w:rsidRPr="00964C30">
        <w:rPr>
          <w:rFonts w:ascii="Times New Roman" w:eastAsia="Times New Roman" w:hAnsi="Times New Roman" w:cs="Times New Roman"/>
          <w:i/>
          <w:iCs/>
          <w:sz w:val="27"/>
          <w:szCs w:val="27"/>
        </w:rPr>
        <w:t xml:space="preserve">Общеразвивающие упражнения. </w:t>
      </w:r>
      <w:r w:rsidRPr="00964C30">
        <w:rPr>
          <w:rFonts w:ascii="Times New Roman" w:eastAsia="Times New Roman" w:hAnsi="Times New Roman" w:cs="Times New Roman"/>
          <w:sz w:val="27"/>
          <w:szCs w:val="27"/>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Упражнения на координацию движений. </w:t>
      </w:r>
      <w:r w:rsidRPr="00964C30">
        <w:rPr>
          <w:rFonts w:ascii="Times New Roman" w:eastAsia="Times New Roman" w:hAnsi="Times New Roman" w:cs="Times New Roman"/>
          <w:sz w:val="27"/>
          <w:szCs w:val="27"/>
        </w:rPr>
        <w:t>Перекрестное поднимание и опускание рук (правая рука вверху, левая внизу). Одновременные движения правой руки вверх, левой</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правой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вперед, левой</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вверх. Выставление левой ноги вперед, правой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перед собой; правой ноги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левой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и т.</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 Изучение позиций рук: смена позиций рук отдельно каждой и обеими одновременно; провожать движение руки головой, взглядом.</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xml:space="preserve">Отстукивание, </w:t>
      </w:r>
      <w:proofErr w:type="spellStart"/>
      <w:r w:rsidRPr="00964C30">
        <w:rPr>
          <w:rFonts w:ascii="Times New Roman" w:eastAsia="Times New Roman" w:hAnsi="Times New Roman" w:cs="Times New Roman"/>
          <w:sz w:val="27"/>
          <w:szCs w:val="27"/>
        </w:rPr>
        <w:t>прохлопывание</w:t>
      </w:r>
      <w:proofErr w:type="spellEnd"/>
      <w:r w:rsidRPr="00964C30">
        <w:rPr>
          <w:rFonts w:ascii="Times New Roman" w:eastAsia="Times New Roman" w:hAnsi="Times New Roman" w:cs="Times New Roman"/>
          <w:sz w:val="27"/>
          <w:szCs w:val="27"/>
        </w:rPr>
        <w:t xml:space="preserve">, </w:t>
      </w:r>
      <w:proofErr w:type="spellStart"/>
      <w:r w:rsidRPr="00964C30">
        <w:rPr>
          <w:rFonts w:ascii="Times New Roman" w:eastAsia="Times New Roman" w:hAnsi="Times New Roman" w:cs="Times New Roman"/>
          <w:sz w:val="27"/>
          <w:szCs w:val="27"/>
        </w:rPr>
        <w:t>протопывание</w:t>
      </w:r>
      <w:proofErr w:type="spellEnd"/>
      <w:r w:rsidRPr="00964C30">
        <w:rPr>
          <w:rFonts w:ascii="Times New Roman" w:eastAsia="Times New Roman" w:hAnsi="Times New Roman" w:cs="Times New Roman"/>
          <w:sz w:val="27"/>
          <w:szCs w:val="27"/>
        </w:rPr>
        <w:t xml:space="preserve"> простых ритмических рисунков.</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Упражнение на расслабление мышц. </w:t>
      </w:r>
      <w:r w:rsidRPr="00964C30">
        <w:rPr>
          <w:rFonts w:ascii="Times New Roman" w:eastAsia="Times New Roman" w:hAnsi="Times New Roman" w:cs="Times New Roman"/>
          <w:sz w:val="27"/>
          <w:szCs w:val="27"/>
        </w:rPr>
        <w:t xml:space="preserve">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964C30">
        <w:rPr>
          <w:rFonts w:ascii="Times New Roman" w:eastAsia="Times New Roman" w:hAnsi="Times New Roman" w:cs="Times New Roman"/>
          <w:sz w:val="27"/>
          <w:szCs w:val="27"/>
        </w:rPr>
        <w:t>отряхивания</w:t>
      </w:r>
      <w:proofErr w:type="spellEnd"/>
      <w:r w:rsidRPr="00964C30">
        <w:rPr>
          <w:rFonts w:ascii="Times New Roman" w:eastAsia="Times New Roman" w:hAnsi="Times New Roman" w:cs="Times New Roman"/>
          <w:sz w:val="27"/>
          <w:szCs w:val="27"/>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 </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Игры под музыку.</w:t>
      </w:r>
    </w:p>
    <w:p w:rsidR="008550F7" w:rsidRPr="00964C30" w:rsidRDefault="008550F7"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Выполнение ритмичных движений в соответствии с различным характером музыки, динамикой (громко, тихо), регистрами (</w:t>
      </w:r>
      <w:proofErr w:type="gramStart"/>
      <w:r w:rsidRPr="00964C30">
        <w:rPr>
          <w:rFonts w:ascii="Times New Roman" w:eastAsia="Times New Roman" w:hAnsi="Times New Roman" w:cs="Times New Roman"/>
          <w:sz w:val="27"/>
          <w:szCs w:val="27"/>
        </w:rPr>
        <w:t>высокий</w:t>
      </w:r>
      <w:proofErr w:type="gramEnd"/>
      <w:r w:rsidRPr="00964C30">
        <w:rPr>
          <w:rFonts w:ascii="Times New Roman" w:eastAsia="Times New Roman" w:hAnsi="Times New Roman" w:cs="Times New Roman"/>
          <w:sz w:val="27"/>
          <w:szCs w:val="27"/>
        </w:rPr>
        <w:t xml:space="preserve">, низкий). </w:t>
      </w:r>
      <w:proofErr w:type="gramStart"/>
      <w:r w:rsidRPr="00964C30">
        <w:rPr>
          <w:rFonts w:ascii="Times New Roman" w:eastAsia="Times New Roman" w:hAnsi="Times New Roman" w:cs="Times New Roman"/>
          <w:sz w:val="27"/>
          <w:szCs w:val="27"/>
        </w:rPr>
        <w:t>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тяжелым, комичным и т.</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w:t>
      </w:r>
      <w:proofErr w:type="gramEnd"/>
      <w:r w:rsidRPr="00964C30">
        <w:rPr>
          <w:rFonts w:ascii="Times New Roman" w:eastAsia="Times New Roman" w:hAnsi="Times New Roman" w:cs="Times New Roman"/>
          <w:sz w:val="27"/>
          <w:szCs w:val="27"/>
        </w:rPr>
        <w:t xml:space="preserve">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 </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Танцевальные упражнения.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xml:space="preserve">Знакомство с танцевальными движениями. Бодрый, спокойный, топающий шаг. Бег легкий, на </w:t>
      </w:r>
      <w:proofErr w:type="spellStart"/>
      <w:r w:rsidRPr="00964C30">
        <w:rPr>
          <w:rFonts w:ascii="Times New Roman" w:eastAsia="Times New Roman" w:hAnsi="Times New Roman" w:cs="Times New Roman"/>
          <w:sz w:val="27"/>
          <w:szCs w:val="27"/>
        </w:rPr>
        <w:t>полупальцах</w:t>
      </w:r>
      <w:proofErr w:type="spellEnd"/>
      <w:r w:rsidRPr="00964C30">
        <w:rPr>
          <w:rFonts w:ascii="Times New Roman" w:eastAsia="Times New Roman" w:hAnsi="Times New Roman" w:cs="Times New Roman"/>
          <w:sz w:val="27"/>
          <w:szCs w:val="27"/>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8550F7" w:rsidRPr="00964C30" w:rsidRDefault="008550F7"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lastRenderedPageBreak/>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672F3F" w:rsidRPr="00964C30" w:rsidRDefault="00672F3F" w:rsidP="00964C30">
      <w:pPr>
        <w:pStyle w:val="a3"/>
        <w:spacing w:before="0" w:beforeAutospacing="0" w:after="0" w:afterAutospacing="0"/>
        <w:jc w:val="both"/>
        <w:rPr>
          <w:sz w:val="27"/>
          <w:szCs w:val="27"/>
        </w:rPr>
      </w:pPr>
      <w:r w:rsidRPr="00964C30">
        <w:rPr>
          <w:color w:val="000000"/>
          <w:sz w:val="27"/>
          <w:szCs w:val="27"/>
        </w:rPr>
        <w:t>травлений.</w:t>
      </w:r>
    </w:p>
    <w:p w:rsidR="00672F3F" w:rsidRPr="00964C30" w:rsidRDefault="00672F3F" w:rsidP="00964C30">
      <w:pPr>
        <w:pStyle w:val="a3"/>
        <w:spacing w:before="0" w:beforeAutospacing="0" w:after="0" w:afterAutospacing="0"/>
        <w:jc w:val="both"/>
        <w:rPr>
          <w:i/>
          <w:sz w:val="27"/>
          <w:szCs w:val="27"/>
        </w:rPr>
      </w:pPr>
      <w:r w:rsidRPr="00964C30">
        <w:rPr>
          <w:bCs/>
          <w:i/>
          <w:color w:val="000000"/>
          <w:sz w:val="27"/>
          <w:szCs w:val="27"/>
        </w:rPr>
        <w:t>4 класс</w:t>
      </w:r>
    </w:p>
    <w:p w:rsidR="005916A1" w:rsidRPr="00964C30" w:rsidRDefault="005916A1"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Упражнения с детскими музыкальными инструментами.</w:t>
      </w:r>
    </w:p>
    <w:p w:rsidR="005916A1" w:rsidRPr="00964C30" w:rsidRDefault="005916A1"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w:t>
      </w:r>
      <w:proofErr w:type="spellStart"/>
      <w:r w:rsidRPr="00964C30">
        <w:rPr>
          <w:rFonts w:ascii="Times New Roman" w:eastAsia="Times New Roman" w:hAnsi="Times New Roman" w:cs="Times New Roman"/>
          <w:sz w:val="27"/>
          <w:szCs w:val="27"/>
        </w:rPr>
        <w:t>попевок</w:t>
      </w:r>
      <w:proofErr w:type="spellEnd"/>
      <w:r w:rsidRPr="00964C30">
        <w:rPr>
          <w:rFonts w:ascii="Times New Roman" w:eastAsia="Times New Roman" w:hAnsi="Times New Roman" w:cs="Times New Roman"/>
          <w:sz w:val="27"/>
          <w:szCs w:val="27"/>
        </w:rPr>
        <w:t xml:space="preserve"> и без них.</w:t>
      </w:r>
    </w:p>
    <w:p w:rsidR="005916A1" w:rsidRPr="00964C30" w:rsidRDefault="005916A1"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5916A1" w:rsidRPr="00964C30" w:rsidRDefault="005916A1"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Движение кистей рук в разных направлениях. Поочередное  и одновременное сжимание в кулак и разжимание пальцев рук с изменением темпа музыки. Выделение пальцев рук. Упражнения для пальцев рук на детском пианино. Исполнение восходящей гаммы в пределах пяти нот одной октавы правой и левой рукой отдельно в среднем темпе. 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Ритмико-гимнастические упражнения.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Общеразвивающие упражнения. </w:t>
      </w:r>
      <w:r w:rsidRPr="00964C30">
        <w:rPr>
          <w:rFonts w:ascii="Times New Roman" w:eastAsia="Times New Roman" w:hAnsi="Times New Roman" w:cs="Times New Roman"/>
          <w:sz w:val="27"/>
          <w:szCs w:val="27"/>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lastRenderedPageBreak/>
        <w:t>      </w:t>
      </w:r>
      <w:r w:rsidRPr="00964C30">
        <w:rPr>
          <w:rFonts w:ascii="Times New Roman" w:eastAsia="Times New Roman" w:hAnsi="Times New Roman" w:cs="Times New Roman"/>
          <w:i/>
          <w:iCs/>
          <w:sz w:val="27"/>
          <w:szCs w:val="27"/>
        </w:rPr>
        <w:t xml:space="preserve">Упражнения на координацию движений. </w:t>
      </w:r>
      <w:r w:rsidRPr="00964C30">
        <w:rPr>
          <w:rFonts w:ascii="Times New Roman" w:eastAsia="Times New Roman" w:hAnsi="Times New Roman" w:cs="Times New Roman"/>
          <w:sz w:val="27"/>
          <w:szCs w:val="27"/>
        </w:rPr>
        <w:t>Перекрестное поднимание и опускание рук (правая рука вверху, левая внизу). Одновременные движения правой руки вверх, левой</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правой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вперед, левой</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вверх. Выставление левой ноги вперед, правой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перед собой; правой ноги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левой руки</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 сторону и т.</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 Изучение позиций рук: смена позиций рук отдельно каждой и обеими одновременно; провожать движение руки головой, взглядом.</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xml:space="preserve">Отстукивание, </w:t>
      </w:r>
      <w:proofErr w:type="spellStart"/>
      <w:r w:rsidRPr="00964C30">
        <w:rPr>
          <w:rFonts w:ascii="Times New Roman" w:eastAsia="Times New Roman" w:hAnsi="Times New Roman" w:cs="Times New Roman"/>
          <w:sz w:val="27"/>
          <w:szCs w:val="27"/>
        </w:rPr>
        <w:t>прохлопывание</w:t>
      </w:r>
      <w:proofErr w:type="spellEnd"/>
      <w:r w:rsidRPr="00964C30">
        <w:rPr>
          <w:rFonts w:ascii="Times New Roman" w:eastAsia="Times New Roman" w:hAnsi="Times New Roman" w:cs="Times New Roman"/>
          <w:sz w:val="27"/>
          <w:szCs w:val="27"/>
        </w:rPr>
        <w:t xml:space="preserve">, </w:t>
      </w:r>
      <w:proofErr w:type="spellStart"/>
      <w:r w:rsidRPr="00964C30">
        <w:rPr>
          <w:rFonts w:ascii="Times New Roman" w:eastAsia="Times New Roman" w:hAnsi="Times New Roman" w:cs="Times New Roman"/>
          <w:sz w:val="27"/>
          <w:szCs w:val="27"/>
        </w:rPr>
        <w:t>протопывание</w:t>
      </w:r>
      <w:proofErr w:type="spellEnd"/>
      <w:r w:rsidRPr="00964C30">
        <w:rPr>
          <w:rFonts w:ascii="Times New Roman" w:eastAsia="Times New Roman" w:hAnsi="Times New Roman" w:cs="Times New Roman"/>
          <w:sz w:val="27"/>
          <w:szCs w:val="27"/>
        </w:rPr>
        <w:t xml:space="preserve"> простых ритмических рисунков.</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i/>
          <w:iCs/>
          <w:sz w:val="27"/>
          <w:szCs w:val="27"/>
        </w:rPr>
        <w:t xml:space="preserve">Упражнение на расслабление мышц. </w:t>
      </w:r>
      <w:r w:rsidRPr="00964C30">
        <w:rPr>
          <w:rFonts w:ascii="Times New Roman" w:eastAsia="Times New Roman" w:hAnsi="Times New Roman" w:cs="Times New Roman"/>
          <w:sz w:val="27"/>
          <w:szCs w:val="27"/>
        </w:rPr>
        <w:t xml:space="preserve">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964C30">
        <w:rPr>
          <w:rFonts w:ascii="Times New Roman" w:eastAsia="Times New Roman" w:hAnsi="Times New Roman" w:cs="Times New Roman"/>
          <w:sz w:val="27"/>
          <w:szCs w:val="27"/>
        </w:rPr>
        <w:t>отряхивания</w:t>
      </w:r>
      <w:proofErr w:type="spellEnd"/>
      <w:r w:rsidRPr="00964C30">
        <w:rPr>
          <w:rFonts w:ascii="Times New Roman" w:eastAsia="Times New Roman" w:hAnsi="Times New Roman" w:cs="Times New Roman"/>
          <w:sz w:val="27"/>
          <w:szCs w:val="27"/>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 </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Игры под музыку.</w:t>
      </w:r>
    </w:p>
    <w:p w:rsidR="008550F7" w:rsidRPr="00964C30" w:rsidRDefault="008550F7"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Выполнение ритмичных движений в соответствии с различным характером музыки, динамикой (громко, тихо), регистрами (</w:t>
      </w:r>
      <w:proofErr w:type="gramStart"/>
      <w:r w:rsidRPr="00964C30">
        <w:rPr>
          <w:rFonts w:ascii="Times New Roman" w:eastAsia="Times New Roman" w:hAnsi="Times New Roman" w:cs="Times New Roman"/>
          <w:sz w:val="27"/>
          <w:szCs w:val="27"/>
        </w:rPr>
        <w:t>высокий</w:t>
      </w:r>
      <w:proofErr w:type="gramEnd"/>
      <w:r w:rsidRPr="00964C30">
        <w:rPr>
          <w:rFonts w:ascii="Times New Roman" w:eastAsia="Times New Roman" w:hAnsi="Times New Roman" w:cs="Times New Roman"/>
          <w:sz w:val="27"/>
          <w:szCs w:val="27"/>
        </w:rPr>
        <w:t xml:space="preserve">, низкий). </w:t>
      </w:r>
      <w:proofErr w:type="gramStart"/>
      <w:r w:rsidRPr="00964C30">
        <w:rPr>
          <w:rFonts w:ascii="Times New Roman" w:eastAsia="Times New Roman" w:hAnsi="Times New Roman" w:cs="Times New Roman"/>
          <w:sz w:val="27"/>
          <w:szCs w:val="27"/>
        </w:rPr>
        <w:t>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тяжелым, комичным и т.</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д.).</w:t>
      </w:r>
      <w:proofErr w:type="gramEnd"/>
      <w:r w:rsidRPr="00964C30">
        <w:rPr>
          <w:rFonts w:ascii="Times New Roman" w:eastAsia="Times New Roman" w:hAnsi="Times New Roman" w:cs="Times New Roman"/>
          <w:sz w:val="27"/>
          <w:szCs w:val="27"/>
        </w:rPr>
        <w:t xml:space="preserve">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 </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b/>
          <w:bCs/>
          <w:sz w:val="27"/>
          <w:szCs w:val="27"/>
        </w:rPr>
      </w:pPr>
      <w:r w:rsidRPr="00964C30">
        <w:rPr>
          <w:rFonts w:ascii="Times New Roman" w:eastAsia="Times New Roman" w:hAnsi="Times New Roman" w:cs="Times New Roman"/>
          <w:b/>
          <w:bCs/>
          <w:sz w:val="27"/>
          <w:szCs w:val="27"/>
        </w:rPr>
        <w:t>Танцевальные упражнения.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xml:space="preserve">Знакомство с танцевальными движениями. Бодрый, спокойный, топающий шаг. Бег легкий, на </w:t>
      </w:r>
      <w:proofErr w:type="spellStart"/>
      <w:r w:rsidRPr="00964C30">
        <w:rPr>
          <w:rFonts w:ascii="Times New Roman" w:eastAsia="Times New Roman" w:hAnsi="Times New Roman" w:cs="Times New Roman"/>
          <w:sz w:val="27"/>
          <w:szCs w:val="27"/>
        </w:rPr>
        <w:t>полупальцах</w:t>
      </w:r>
      <w:proofErr w:type="spellEnd"/>
      <w:r w:rsidRPr="00964C30">
        <w:rPr>
          <w:rFonts w:ascii="Times New Roman" w:eastAsia="Times New Roman" w:hAnsi="Times New Roman" w:cs="Times New Roman"/>
          <w:sz w:val="27"/>
          <w:szCs w:val="27"/>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8550F7" w:rsidRPr="00964C30" w:rsidRDefault="008550F7" w:rsidP="00964C30">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672F3F" w:rsidRPr="00964C30" w:rsidRDefault="00672F3F" w:rsidP="00964C30">
      <w:pPr>
        <w:pStyle w:val="a3"/>
        <w:spacing w:before="0" w:beforeAutospacing="0" w:after="0" w:afterAutospacing="0"/>
        <w:jc w:val="center"/>
        <w:rPr>
          <w:b/>
          <w:sz w:val="27"/>
          <w:szCs w:val="27"/>
        </w:rPr>
      </w:pPr>
      <w:r w:rsidRPr="00964C30">
        <w:rPr>
          <w:b/>
          <w:bCs/>
          <w:sz w:val="27"/>
          <w:szCs w:val="27"/>
        </w:rPr>
        <w:t>Планируемые результаты обучения</w:t>
      </w:r>
    </w:p>
    <w:p w:rsidR="00672F3F" w:rsidRPr="00964C30" w:rsidRDefault="00672F3F" w:rsidP="00964C30">
      <w:pPr>
        <w:pStyle w:val="a3"/>
        <w:spacing w:before="0" w:beforeAutospacing="0" w:after="0" w:afterAutospacing="0"/>
        <w:jc w:val="both"/>
        <w:rPr>
          <w:i/>
          <w:sz w:val="27"/>
          <w:szCs w:val="27"/>
        </w:rPr>
      </w:pPr>
      <w:r w:rsidRPr="00964C30">
        <w:rPr>
          <w:bCs/>
          <w:i/>
          <w:sz w:val="27"/>
          <w:szCs w:val="27"/>
        </w:rPr>
        <w:t>В 1 классе:</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lastRenderedPageBreak/>
        <w:t>      </w:t>
      </w:r>
      <w:r w:rsidRPr="00964C30">
        <w:rPr>
          <w:rFonts w:ascii="Times New Roman" w:eastAsia="Times New Roman" w:hAnsi="Times New Roman" w:cs="Times New Roman"/>
          <w:sz w:val="27"/>
          <w:szCs w:val="27"/>
        </w:rPr>
        <w:t>-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550F7" w:rsidRPr="00964C30" w:rsidRDefault="008550F7" w:rsidP="00964C30">
      <w:pPr>
        <w:spacing w:after="0" w:line="240" w:lineRule="auto"/>
        <w:ind w:left="360"/>
        <w:jc w:val="both"/>
        <w:rPr>
          <w:rFonts w:ascii="Times New Roman" w:eastAsia="Times New Roman" w:hAnsi="Times New Roman" w:cs="Times New Roman"/>
          <w:sz w:val="27"/>
          <w:szCs w:val="27"/>
        </w:rPr>
      </w:pPr>
      <w:r w:rsidRPr="00964C30">
        <w:rPr>
          <w:rFonts w:ascii="Times New Roman" w:eastAsia="Times New Roman" w:hAnsi="Times New Roman" w:cs="Times New Roman"/>
          <w:color w:val="444444"/>
          <w:sz w:val="27"/>
          <w:szCs w:val="27"/>
        </w:rPr>
        <w:t xml:space="preserve">- </w:t>
      </w:r>
      <w:r w:rsidRPr="00964C30">
        <w:rPr>
          <w:rFonts w:ascii="Times New Roman" w:eastAsia="Times New Roman" w:hAnsi="Times New Roman" w:cs="Times New Roman"/>
          <w:sz w:val="27"/>
          <w:szCs w:val="27"/>
        </w:rPr>
        <w:t>правильно и быстро находить нужный темп ходьбы, бега в соответствии с характером и построением музыкального отрывка;</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ходить свободным естественным шагом, двигаться по залу в разных направлениях, не мешая друг другу;</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ходить и бегать по кругу с сохранением правильных дистанций, не сужая круг и не сходя с его линии;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ритмично выполнять несложные движения руками и ногами;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соотносить темп движений с темпом музыкального произведения;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выполнять игровые и плясовые движения;</w:t>
      </w:r>
    </w:p>
    <w:p w:rsidR="008550F7" w:rsidRPr="00964C30" w:rsidRDefault="008550F7" w:rsidP="00964C30">
      <w:pPr>
        <w:numPr>
          <w:ilvl w:val="0"/>
          <w:numId w:val="18"/>
        </w:num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играть на музыкальных инструментах</w:t>
      </w:r>
    </w:p>
    <w:p w:rsidR="00672F3F" w:rsidRPr="00964C30" w:rsidRDefault="00672F3F" w:rsidP="00964C30">
      <w:pPr>
        <w:pStyle w:val="a3"/>
        <w:spacing w:before="0" w:beforeAutospacing="0" w:after="0" w:afterAutospacing="0"/>
        <w:jc w:val="both"/>
        <w:rPr>
          <w:i/>
          <w:sz w:val="27"/>
          <w:szCs w:val="27"/>
        </w:rPr>
      </w:pPr>
      <w:r w:rsidRPr="00964C30">
        <w:rPr>
          <w:bCs/>
          <w:i/>
          <w:sz w:val="27"/>
          <w:szCs w:val="27"/>
        </w:rPr>
        <w:t>Во 2 классе:</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550F7" w:rsidRPr="00964C30" w:rsidRDefault="008550F7" w:rsidP="00964C30">
      <w:pPr>
        <w:spacing w:after="0" w:line="240" w:lineRule="auto"/>
        <w:ind w:left="360"/>
        <w:jc w:val="both"/>
        <w:rPr>
          <w:rFonts w:ascii="Times New Roman" w:eastAsia="Times New Roman" w:hAnsi="Times New Roman" w:cs="Times New Roman"/>
          <w:sz w:val="27"/>
          <w:szCs w:val="27"/>
        </w:rPr>
      </w:pPr>
      <w:r w:rsidRPr="00964C30">
        <w:rPr>
          <w:rFonts w:ascii="Times New Roman" w:eastAsia="Times New Roman" w:hAnsi="Times New Roman" w:cs="Times New Roman"/>
          <w:color w:val="444444"/>
          <w:sz w:val="27"/>
          <w:szCs w:val="27"/>
        </w:rPr>
        <w:t xml:space="preserve">- </w:t>
      </w:r>
      <w:r w:rsidRPr="00964C30">
        <w:rPr>
          <w:rFonts w:ascii="Times New Roman" w:eastAsia="Times New Roman" w:hAnsi="Times New Roman" w:cs="Times New Roman"/>
          <w:sz w:val="27"/>
          <w:szCs w:val="27"/>
        </w:rPr>
        <w:t>правильно и быстро находить нужный темп ходьбы, бега в соответствии с характером и построением музыкального отрывка;</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ходить свободным естественным шагом, двигаться по залу в разных направлениях, не мешая друг другу;</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ходить и бегать по кругу с сохранением правильных дистанций, не сужая круг и не сходя с его линии;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ритмично выполнять несложные движения руками и ногами;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соотносить темп движений с темпом музыкального произведения;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выполнять игровые и плясовые движения;</w:t>
      </w:r>
    </w:p>
    <w:p w:rsidR="008550F7" w:rsidRPr="00964C30" w:rsidRDefault="008550F7" w:rsidP="00964C30">
      <w:pPr>
        <w:numPr>
          <w:ilvl w:val="0"/>
          <w:numId w:val="18"/>
        </w:num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играть на музыкальных инструментах</w:t>
      </w:r>
    </w:p>
    <w:p w:rsidR="00672F3F" w:rsidRPr="00964C30" w:rsidRDefault="00672F3F" w:rsidP="00964C30">
      <w:pPr>
        <w:pStyle w:val="a3"/>
        <w:spacing w:before="0" w:beforeAutospacing="0" w:after="0" w:afterAutospacing="0"/>
        <w:jc w:val="both"/>
        <w:rPr>
          <w:i/>
          <w:sz w:val="27"/>
          <w:szCs w:val="27"/>
        </w:rPr>
      </w:pPr>
      <w:r w:rsidRPr="00964C30">
        <w:rPr>
          <w:bCs/>
          <w:i/>
          <w:sz w:val="27"/>
          <w:szCs w:val="27"/>
        </w:rPr>
        <w:t>В 3 классе:</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550F7" w:rsidRPr="00964C30" w:rsidRDefault="008550F7" w:rsidP="00964C30">
      <w:pPr>
        <w:spacing w:after="0" w:line="240" w:lineRule="auto"/>
        <w:ind w:left="360"/>
        <w:jc w:val="both"/>
        <w:rPr>
          <w:rFonts w:ascii="Times New Roman" w:eastAsia="Times New Roman" w:hAnsi="Times New Roman" w:cs="Times New Roman"/>
          <w:sz w:val="27"/>
          <w:szCs w:val="27"/>
        </w:rPr>
      </w:pPr>
      <w:r w:rsidRPr="00964C30">
        <w:rPr>
          <w:rFonts w:ascii="Times New Roman" w:eastAsia="Times New Roman" w:hAnsi="Times New Roman" w:cs="Times New Roman"/>
          <w:color w:val="444444"/>
          <w:sz w:val="27"/>
          <w:szCs w:val="27"/>
        </w:rPr>
        <w:t xml:space="preserve">- </w:t>
      </w:r>
      <w:r w:rsidRPr="00964C30">
        <w:rPr>
          <w:rFonts w:ascii="Times New Roman" w:eastAsia="Times New Roman" w:hAnsi="Times New Roman" w:cs="Times New Roman"/>
          <w:sz w:val="27"/>
          <w:szCs w:val="27"/>
        </w:rPr>
        <w:t>правильно и быстро находить нужный темп ходьбы, бега в соответствии с характером и построением музыкального отрывка;</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ходить свободным естественным шагом, двигаться по залу в разных направлениях, не мешая друг другу;</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ходить и бегать по кругу с сохранением правильных дистанций, не сужая круг и не сходя с его линии;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ритмично выполнять несложные движения руками и ногами;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соотносить темп движений с темпом музыкального произведения;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выполнять игровые и плясовые движения;</w:t>
      </w:r>
    </w:p>
    <w:p w:rsidR="008550F7" w:rsidRPr="00964C30" w:rsidRDefault="008550F7" w:rsidP="00964C30">
      <w:pPr>
        <w:numPr>
          <w:ilvl w:val="0"/>
          <w:numId w:val="18"/>
        </w:num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lastRenderedPageBreak/>
        <w:t>играть на музыкальных инструментах</w:t>
      </w:r>
    </w:p>
    <w:p w:rsidR="00672F3F" w:rsidRPr="00964C30" w:rsidRDefault="00672F3F" w:rsidP="00964C30">
      <w:pPr>
        <w:pStyle w:val="a3"/>
        <w:spacing w:before="0" w:beforeAutospacing="0" w:after="0" w:afterAutospacing="0"/>
        <w:jc w:val="both"/>
        <w:rPr>
          <w:i/>
          <w:sz w:val="27"/>
          <w:szCs w:val="27"/>
        </w:rPr>
      </w:pPr>
      <w:r w:rsidRPr="00964C30">
        <w:rPr>
          <w:bCs/>
          <w:i/>
          <w:sz w:val="27"/>
          <w:szCs w:val="27"/>
        </w:rPr>
        <w:t>В 4 классе:</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550F7" w:rsidRPr="00964C30" w:rsidRDefault="008550F7" w:rsidP="00964C30">
      <w:pPr>
        <w:spacing w:after="0" w:line="240" w:lineRule="auto"/>
        <w:ind w:left="360"/>
        <w:jc w:val="both"/>
        <w:rPr>
          <w:rFonts w:ascii="Times New Roman" w:eastAsia="Times New Roman" w:hAnsi="Times New Roman" w:cs="Times New Roman"/>
          <w:sz w:val="27"/>
          <w:szCs w:val="27"/>
        </w:rPr>
      </w:pPr>
      <w:r w:rsidRPr="00964C30">
        <w:rPr>
          <w:rFonts w:ascii="Times New Roman" w:eastAsia="Times New Roman" w:hAnsi="Times New Roman" w:cs="Times New Roman"/>
          <w:color w:val="444444"/>
          <w:sz w:val="27"/>
          <w:szCs w:val="27"/>
        </w:rPr>
        <w:t xml:space="preserve">- </w:t>
      </w:r>
      <w:r w:rsidRPr="00964C30">
        <w:rPr>
          <w:rFonts w:ascii="Times New Roman" w:eastAsia="Times New Roman" w:hAnsi="Times New Roman" w:cs="Times New Roman"/>
          <w:sz w:val="27"/>
          <w:szCs w:val="27"/>
        </w:rPr>
        <w:t>правильно и быстро находить нужный темп ходьбы, бега в соответствии с характером и построением музыкального отрывка;</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ходить свободным естественным шагом, двигаться по залу в разных направлениях, не мешая друг другу;</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ходить и бегать по кругу с сохранением правильных дистанций, не сужая круг и не сходя с его линии;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ритмично выполнять несложные движения руками и ногами;</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соотносить темп движений с темпом музыкального произведения;</w:t>
      </w:r>
    </w:p>
    <w:p w:rsidR="008550F7" w:rsidRPr="00964C30" w:rsidRDefault="008550F7" w:rsidP="00964C30">
      <w:p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lang w:val="en-US"/>
        </w:rPr>
        <w:t>      </w:t>
      </w:r>
      <w:r w:rsidRPr="00964C30">
        <w:rPr>
          <w:rFonts w:ascii="Times New Roman" w:eastAsia="Times New Roman" w:hAnsi="Times New Roman" w:cs="Times New Roman"/>
          <w:sz w:val="27"/>
          <w:szCs w:val="27"/>
        </w:rPr>
        <w:t>- выполнять игровые и плясовые движения;</w:t>
      </w:r>
    </w:p>
    <w:p w:rsidR="008550F7" w:rsidRPr="00964C30" w:rsidRDefault="008550F7" w:rsidP="00964C30">
      <w:pPr>
        <w:numPr>
          <w:ilvl w:val="0"/>
          <w:numId w:val="18"/>
        </w:numPr>
        <w:autoSpaceDE w:val="0"/>
        <w:autoSpaceDN w:val="0"/>
        <w:adjustRightInd w:val="0"/>
        <w:spacing w:after="0" w:line="240" w:lineRule="auto"/>
        <w:jc w:val="both"/>
        <w:rPr>
          <w:rFonts w:ascii="Times New Roman" w:eastAsia="Times New Roman" w:hAnsi="Times New Roman" w:cs="Times New Roman"/>
          <w:sz w:val="27"/>
          <w:szCs w:val="27"/>
        </w:rPr>
      </w:pPr>
      <w:r w:rsidRPr="00964C30">
        <w:rPr>
          <w:rFonts w:ascii="Times New Roman" w:eastAsia="Times New Roman" w:hAnsi="Times New Roman" w:cs="Times New Roman"/>
          <w:sz w:val="27"/>
          <w:szCs w:val="27"/>
        </w:rPr>
        <w:t>играть на музыкальных инструментах</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bCs/>
          <w:color w:val="000000"/>
          <w:sz w:val="27"/>
          <w:szCs w:val="27"/>
        </w:rPr>
        <w:t xml:space="preserve">Характеристика </w:t>
      </w:r>
      <w:r w:rsidRPr="00964C30">
        <w:rPr>
          <w:rFonts w:ascii="Times New Roman" w:eastAsia="Times New Roman" w:hAnsi="Times New Roman" w:cs="Times New Roman"/>
          <w:bCs/>
          <w:color w:val="000000"/>
          <w:sz w:val="27"/>
          <w:szCs w:val="27"/>
          <w:u w:val="single"/>
        </w:rPr>
        <w:t>базовых учебных действий</w:t>
      </w:r>
      <w:r w:rsidRPr="00964C30">
        <w:rPr>
          <w:rFonts w:ascii="Times New Roman" w:eastAsia="Times New Roman" w:hAnsi="Times New Roman" w:cs="Times New Roman"/>
          <w:bCs/>
          <w:color w:val="000000"/>
          <w:sz w:val="27"/>
          <w:szCs w:val="27"/>
        </w:rPr>
        <w:t xml:space="preserve"> обучающимися с легкой умственной отсталостью (интеллектуальными нарушениями)</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bCs/>
          <w:color w:val="000000"/>
          <w:sz w:val="27"/>
          <w:szCs w:val="27"/>
          <w:u w:val="single"/>
        </w:rPr>
        <w:t>Личностные учебные действия</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bCs/>
          <w:color w:val="000000"/>
          <w:sz w:val="27"/>
          <w:szCs w:val="27"/>
          <w:u w:val="single"/>
        </w:rPr>
        <w:t>Коммуникативные учебные действия</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Коммуникативные учебные действия включают следующие умения:</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вступать в контакт и работать в коллективе (учитель−ученик, ученик–ученик, ученик–класс, учитель−класс);</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использовать принятые ритуалы социального взаимодействия с одноклассниками и учителем;</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обращаться за помощью и принимать помощь;</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слушать и понимать инструкцию к учебному заданию в разных видах деятельности и быту;</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lastRenderedPageBreak/>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bCs/>
          <w:color w:val="000000"/>
          <w:sz w:val="27"/>
          <w:szCs w:val="27"/>
          <w:u w:val="single"/>
        </w:rPr>
        <w:t>Регулятивные учебные действия:</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Регулятивные учебные действия включают следующие умения:</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адекватно соблюдать ритуалы школьного поведения (поднимать руку, вставать и выходить из-за парты и т. д.);</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принимать цели и произвольно включаться в деятельность, следовать предложенному плану и работать в общем темпе;</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активно участвовать в деятельности, контролировать и оценивать свои действия и действия одноклассников;</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bCs/>
          <w:color w:val="000000"/>
          <w:sz w:val="27"/>
          <w:szCs w:val="27"/>
          <w:u w:val="single"/>
        </w:rPr>
        <w:t>Познавательные учебные действия</w:t>
      </w:r>
      <w:r w:rsidRPr="00964C30">
        <w:rPr>
          <w:rFonts w:ascii="Times New Roman" w:eastAsia="Times New Roman" w:hAnsi="Times New Roman" w:cs="Times New Roman"/>
          <w:bCs/>
          <w:color w:val="000000"/>
          <w:sz w:val="27"/>
          <w:szCs w:val="27"/>
        </w:rPr>
        <w:t>:</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К познавательным учебным действиям относятся следующие умения:</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выделять некоторые существенные, общие и отличительные свойства хорошо знакомых предметов;</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 xml:space="preserve">устанавливать </w:t>
      </w:r>
      <w:proofErr w:type="spellStart"/>
      <w:r w:rsidRPr="00964C30">
        <w:rPr>
          <w:rFonts w:ascii="Times New Roman" w:eastAsia="Times New Roman" w:hAnsi="Times New Roman" w:cs="Times New Roman"/>
          <w:color w:val="000000"/>
          <w:sz w:val="27"/>
          <w:szCs w:val="27"/>
        </w:rPr>
        <w:t>видо</w:t>
      </w:r>
      <w:proofErr w:type="spellEnd"/>
      <w:r w:rsidRPr="00964C30">
        <w:rPr>
          <w:rFonts w:ascii="Times New Roman" w:eastAsia="Times New Roman" w:hAnsi="Times New Roman" w:cs="Times New Roman"/>
          <w:color w:val="000000"/>
          <w:sz w:val="27"/>
          <w:szCs w:val="27"/>
        </w:rPr>
        <w:t>-родовые отношения предметов;</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делать простейшие обобщения, сравнивать, классифицировать на наглядном материале;</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пользоваться знаками, символами, предметами-заместителями;</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читать; писать; выполнять арифметические действия;</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наблюдать под руководством взрослого за предметами и явлениями окружающей действительности;</w:t>
      </w:r>
    </w:p>
    <w:p w:rsidR="00672F3F" w:rsidRPr="00964C30" w:rsidRDefault="00672F3F" w:rsidP="00964C30">
      <w:pPr>
        <w:shd w:val="clear" w:color="auto" w:fill="FFFFFF"/>
        <w:spacing w:after="0" w:line="240" w:lineRule="auto"/>
        <w:jc w:val="both"/>
        <w:rPr>
          <w:rFonts w:ascii="Times New Roman" w:eastAsia="Times New Roman" w:hAnsi="Times New Roman" w:cs="Times New Roman"/>
          <w:color w:val="000000"/>
          <w:sz w:val="27"/>
          <w:szCs w:val="27"/>
        </w:rPr>
      </w:pPr>
      <w:r w:rsidRPr="00964C30">
        <w:rPr>
          <w:rFonts w:ascii="Times New Roman" w:eastAsia="Times New Roman" w:hAnsi="Times New Roman" w:cs="Times New Roman"/>
          <w:color w:val="000000"/>
          <w:sz w:val="27"/>
          <w:szCs w:val="27"/>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672F3F" w:rsidRPr="00964C30" w:rsidRDefault="00672F3F" w:rsidP="00964C30">
      <w:pPr>
        <w:spacing w:after="0" w:line="240" w:lineRule="auto"/>
        <w:jc w:val="both"/>
        <w:rPr>
          <w:rFonts w:ascii="Times New Roman" w:hAnsi="Times New Roman" w:cs="Times New Roman"/>
          <w:b/>
          <w:sz w:val="27"/>
          <w:szCs w:val="27"/>
        </w:rPr>
      </w:pPr>
      <w:r w:rsidRPr="00964C30">
        <w:rPr>
          <w:rFonts w:ascii="Times New Roman" w:hAnsi="Times New Roman" w:cs="Times New Roman"/>
          <w:b/>
          <w:sz w:val="27"/>
          <w:szCs w:val="27"/>
        </w:rPr>
        <w:t>Критерии оценивания</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 xml:space="preserve">   В соответствии с требования ФГОС для </w:t>
      </w:r>
      <w:proofErr w:type="gramStart"/>
      <w:r w:rsidRPr="00964C30">
        <w:rPr>
          <w:color w:val="000000"/>
          <w:sz w:val="27"/>
          <w:szCs w:val="27"/>
        </w:rPr>
        <w:t>обучающихся</w:t>
      </w:r>
      <w:proofErr w:type="gramEnd"/>
      <w:r w:rsidRPr="00964C30">
        <w:rPr>
          <w:color w:val="000000"/>
          <w:sz w:val="27"/>
          <w:szCs w:val="27"/>
        </w:rPr>
        <w:t xml:space="preserve"> с умственной отсталостью оценке подлежат личностные и предметные результаты</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 xml:space="preserve">Результаты овладения АООП выявляются в ходе выполнения </w:t>
      </w:r>
      <w:proofErr w:type="gramStart"/>
      <w:r w:rsidRPr="00964C30">
        <w:rPr>
          <w:color w:val="000000"/>
          <w:sz w:val="27"/>
          <w:szCs w:val="27"/>
        </w:rPr>
        <w:t>обучающимися</w:t>
      </w:r>
      <w:proofErr w:type="gramEnd"/>
      <w:r w:rsidRPr="00964C30">
        <w:rPr>
          <w:color w:val="000000"/>
          <w:sz w:val="27"/>
          <w:szCs w:val="27"/>
        </w:rPr>
        <w:t xml:space="preserve"> разных видов заданий, требующих верного решения:</w:t>
      </w:r>
    </w:p>
    <w:p w:rsidR="00672F3F" w:rsidRPr="00964C30" w:rsidRDefault="00672F3F" w:rsidP="00964C30">
      <w:pPr>
        <w:pStyle w:val="a3"/>
        <w:shd w:val="clear" w:color="auto" w:fill="FFFFFF"/>
        <w:spacing w:before="0" w:beforeAutospacing="0" w:after="0" w:afterAutospacing="0"/>
        <w:jc w:val="both"/>
        <w:rPr>
          <w:color w:val="000000"/>
          <w:sz w:val="27"/>
          <w:szCs w:val="27"/>
        </w:rPr>
      </w:pPr>
      <w:proofErr w:type="gramStart"/>
      <w:r w:rsidRPr="00964C30">
        <w:rPr>
          <w:color w:val="000000"/>
          <w:sz w:val="27"/>
          <w:szCs w:val="27"/>
        </w:rPr>
        <w:t>по способу предъявления (устные, письменные, практические); по характеру выполнения (репродуктивные, продуктивные, творческие).</w:t>
      </w:r>
      <w:proofErr w:type="gramEnd"/>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В текущей оценочной деятельности целесообразно соотносить результаты, продемонстрированные учеником, с оценками типа:</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если обучающиеся верно выполняют</w:t>
      </w:r>
    </w:p>
    <w:p w:rsidR="00672F3F" w:rsidRPr="00964C30" w:rsidRDefault="00672F3F" w:rsidP="00964C30">
      <w:pPr>
        <w:pStyle w:val="a3"/>
        <w:numPr>
          <w:ilvl w:val="0"/>
          <w:numId w:val="15"/>
        </w:numPr>
        <w:shd w:val="clear" w:color="auto" w:fill="FFFFFF"/>
        <w:spacing w:before="0" w:beforeAutospacing="0" w:after="0" w:afterAutospacing="0"/>
        <w:ind w:left="0"/>
        <w:jc w:val="both"/>
        <w:rPr>
          <w:color w:val="000000"/>
          <w:sz w:val="27"/>
          <w:szCs w:val="27"/>
        </w:rPr>
      </w:pPr>
      <w:r w:rsidRPr="00964C30">
        <w:rPr>
          <w:color w:val="000000"/>
          <w:sz w:val="27"/>
          <w:szCs w:val="27"/>
        </w:rPr>
        <w:t>от 35% до 50% заданий - удовлетворительно» (зачёт);</w:t>
      </w:r>
    </w:p>
    <w:p w:rsidR="00672F3F" w:rsidRPr="00964C30" w:rsidRDefault="00672F3F" w:rsidP="00964C30">
      <w:pPr>
        <w:pStyle w:val="a3"/>
        <w:numPr>
          <w:ilvl w:val="0"/>
          <w:numId w:val="15"/>
        </w:numPr>
        <w:shd w:val="clear" w:color="auto" w:fill="FFFFFF"/>
        <w:spacing w:before="0" w:beforeAutospacing="0" w:after="0" w:afterAutospacing="0"/>
        <w:ind w:left="0"/>
        <w:jc w:val="both"/>
        <w:rPr>
          <w:color w:val="000000"/>
          <w:sz w:val="27"/>
          <w:szCs w:val="27"/>
        </w:rPr>
      </w:pPr>
      <w:r w:rsidRPr="00964C30">
        <w:rPr>
          <w:color w:val="000000"/>
          <w:sz w:val="27"/>
          <w:szCs w:val="27"/>
        </w:rPr>
        <w:t>от 51% до 65% заданий - «хорошо»;</w:t>
      </w:r>
    </w:p>
    <w:p w:rsidR="00672F3F" w:rsidRPr="00964C30" w:rsidRDefault="00672F3F" w:rsidP="00964C30">
      <w:pPr>
        <w:pStyle w:val="a3"/>
        <w:numPr>
          <w:ilvl w:val="0"/>
          <w:numId w:val="15"/>
        </w:numPr>
        <w:shd w:val="clear" w:color="auto" w:fill="FFFFFF"/>
        <w:spacing w:before="0" w:beforeAutospacing="0" w:after="0" w:afterAutospacing="0"/>
        <w:ind w:left="0"/>
        <w:jc w:val="both"/>
        <w:rPr>
          <w:color w:val="000000"/>
          <w:sz w:val="27"/>
          <w:szCs w:val="27"/>
        </w:rPr>
      </w:pPr>
      <w:r w:rsidRPr="00964C30">
        <w:rPr>
          <w:color w:val="000000"/>
          <w:sz w:val="27"/>
          <w:szCs w:val="27"/>
        </w:rPr>
        <w:t>свыше 65% - «очень хорошо» (отлично).</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lastRenderedPageBreak/>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 xml:space="preserve">Система оценки достижения </w:t>
      </w:r>
      <w:proofErr w:type="gramStart"/>
      <w:r w:rsidRPr="00964C30">
        <w:rPr>
          <w:color w:val="000000"/>
          <w:sz w:val="27"/>
          <w:szCs w:val="27"/>
        </w:rPr>
        <w:t>обучающимися</w:t>
      </w:r>
      <w:proofErr w:type="gramEnd"/>
      <w:r w:rsidRPr="00964C30">
        <w:rPr>
          <w:color w:val="000000"/>
          <w:sz w:val="27"/>
          <w:szCs w:val="27"/>
        </w:rPr>
        <w:t xml:space="preserve"> планируемых результатов освоения программы призвана решать следующие</w:t>
      </w:r>
      <w:r w:rsidRPr="00964C30">
        <w:rPr>
          <w:b/>
          <w:bCs/>
          <w:color w:val="000000"/>
          <w:sz w:val="27"/>
          <w:szCs w:val="27"/>
        </w:rPr>
        <w:t> </w:t>
      </w:r>
      <w:r w:rsidRPr="00964C30">
        <w:rPr>
          <w:bCs/>
          <w:color w:val="000000"/>
          <w:sz w:val="27"/>
          <w:szCs w:val="27"/>
        </w:rPr>
        <w:t>задачи:</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 закреплять основные направления и цели оценочной деятельности;</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 описывать объект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 обеспечивать комплексный подход к оценке результатов освоения АООП, позволяющий вести оценку предметных и личностных результатов;</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 предусматривать оценку достижений обучающихся и оценку эффективности деятельности общеобразовательной организации;</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 позволять осуществлять оценку динамики учебных достижений обучающихся и развития их жизненной компетенции.</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color w:val="000000"/>
          <w:sz w:val="27"/>
          <w:szCs w:val="27"/>
        </w:rPr>
        <w:t>Оценка </w:t>
      </w:r>
      <w:r w:rsidRPr="00964C30">
        <w:rPr>
          <w:b/>
          <w:bCs/>
          <w:i/>
          <w:iCs/>
          <w:color w:val="000000"/>
          <w:sz w:val="27"/>
          <w:szCs w:val="27"/>
        </w:rPr>
        <w:t>личностных результатов</w:t>
      </w:r>
      <w:r w:rsidRPr="00964C30">
        <w:rPr>
          <w:color w:val="000000"/>
          <w:sz w:val="27"/>
          <w:szCs w:val="27"/>
        </w:rPr>
        <w:t> предполагает оценку продвижения обучающихся в овладении социальными (жизненными) компетенциями, которые в результате составляют основу результатов.</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bCs/>
          <w:i/>
          <w:iCs/>
          <w:color w:val="000000"/>
          <w:sz w:val="27"/>
          <w:szCs w:val="27"/>
        </w:rPr>
        <w:t>Предметные результаты</w:t>
      </w:r>
      <w:r w:rsidRPr="00964C30">
        <w:rPr>
          <w:b/>
          <w:bCs/>
          <w:i/>
          <w:iCs/>
          <w:color w:val="000000"/>
          <w:sz w:val="27"/>
          <w:szCs w:val="27"/>
        </w:rPr>
        <w:t> </w:t>
      </w:r>
      <w:r w:rsidRPr="00964C30">
        <w:rPr>
          <w:color w:val="000000"/>
          <w:sz w:val="27"/>
          <w:szCs w:val="27"/>
        </w:rPr>
        <w:t xml:space="preserve">связаны с овладением </w:t>
      </w:r>
      <w:proofErr w:type="gramStart"/>
      <w:r w:rsidRPr="00964C30">
        <w:rPr>
          <w:color w:val="000000"/>
          <w:sz w:val="27"/>
          <w:szCs w:val="27"/>
        </w:rPr>
        <w:t>обучающимися</w:t>
      </w:r>
      <w:proofErr w:type="gramEnd"/>
      <w:r w:rsidRPr="00964C30">
        <w:rPr>
          <w:color w:val="000000"/>
          <w:sz w:val="27"/>
          <w:szCs w:val="27"/>
        </w:rPr>
        <w:t xml:space="preserve"> с умственной отсталостью содержанием каждой образовательной области и характеризуют достижения обучающихся в усвоении знаний и умений, способности их применять в практической деятельности</w:t>
      </w:r>
      <w:r w:rsidRPr="00964C30">
        <w:rPr>
          <w:i/>
          <w:iCs/>
          <w:color w:val="000000"/>
          <w:sz w:val="27"/>
          <w:szCs w:val="27"/>
        </w:rPr>
        <w:t>.</w:t>
      </w:r>
    </w:p>
    <w:p w:rsidR="00672F3F" w:rsidRPr="00964C30" w:rsidRDefault="00672F3F" w:rsidP="00964C30">
      <w:pPr>
        <w:spacing w:after="0" w:line="240" w:lineRule="auto"/>
        <w:jc w:val="both"/>
        <w:rPr>
          <w:rFonts w:ascii="Times New Roman" w:hAnsi="Times New Roman" w:cs="Times New Roman"/>
          <w:b/>
          <w:sz w:val="27"/>
          <w:szCs w:val="27"/>
        </w:rPr>
      </w:pPr>
      <w:r w:rsidRPr="00964C30">
        <w:rPr>
          <w:rFonts w:ascii="Times New Roman" w:hAnsi="Times New Roman" w:cs="Times New Roman"/>
          <w:color w:val="000000"/>
          <w:sz w:val="27"/>
          <w:szCs w:val="27"/>
          <w:shd w:val="clear" w:color="auto" w:fill="FFFFFF"/>
        </w:rPr>
        <w:t>Отметочная система оценивания предметных результатов вводится со второго класса.</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bCs/>
          <w:i/>
          <w:color w:val="000000"/>
          <w:sz w:val="27"/>
          <w:szCs w:val="27"/>
        </w:rPr>
        <w:t>Оценка «5»:</w:t>
      </w:r>
      <w:r w:rsidRPr="00964C30">
        <w:rPr>
          <w:b/>
          <w:bCs/>
          <w:color w:val="000000"/>
          <w:sz w:val="27"/>
          <w:szCs w:val="27"/>
        </w:rPr>
        <w:t> </w:t>
      </w:r>
      <w:r w:rsidRPr="00964C30">
        <w:rPr>
          <w:color w:val="000000"/>
          <w:sz w:val="27"/>
          <w:szCs w:val="27"/>
        </w:rPr>
        <w:t xml:space="preserve">полно раскрыто содержание материала в объѐме программы и учебника; чѐтко и правильно даны определения и раскрыто содержание понятий, </w:t>
      </w:r>
      <w:proofErr w:type="gramStart"/>
      <w:r w:rsidRPr="00964C30">
        <w:rPr>
          <w:color w:val="000000"/>
          <w:sz w:val="27"/>
          <w:szCs w:val="27"/>
        </w:rPr>
        <w:t>верно</w:t>
      </w:r>
      <w:proofErr w:type="gramEnd"/>
      <w:r w:rsidRPr="00964C30">
        <w:rPr>
          <w:color w:val="000000"/>
          <w:sz w:val="27"/>
          <w:szCs w:val="27"/>
        </w:rPr>
        <w:t xml:space="preserve"> использованы научные термины; для доказательства использованы различные умения, выводы из наблюдений и опытов; ответ самостоятельный.</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bCs/>
          <w:i/>
          <w:color w:val="000000"/>
          <w:sz w:val="27"/>
          <w:szCs w:val="27"/>
        </w:rPr>
        <w:t>Оценка «4»:</w:t>
      </w:r>
      <w:r w:rsidRPr="00964C30">
        <w:rPr>
          <w:b/>
          <w:bCs/>
          <w:color w:val="000000"/>
          <w:sz w:val="27"/>
          <w:szCs w:val="27"/>
        </w:rPr>
        <w:t> </w:t>
      </w:r>
      <w:r w:rsidRPr="00964C30">
        <w:rPr>
          <w:color w:val="000000"/>
          <w:sz w:val="27"/>
          <w:szCs w:val="27"/>
        </w:rPr>
        <w:t>раскрыто содержание материала, правильно даны определения, понятия, использованы научные термины, ответ самостоятельный, но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bCs/>
          <w:i/>
          <w:color w:val="000000"/>
          <w:sz w:val="27"/>
          <w:szCs w:val="27"/>
        </w:rPr>
        <w:t>Оценка «3»:</w:t>
      </w:r>
      <w:r w:rsidRPr="00964C30">
        <w:rPr>
          <w:b/>
          <w:bCs/>
          <w:color w:val="000000"/>
          <w:sz w:val="27"/>
          <w:szCs w:val="27"/>
        </w:rPr>
        <w:t> </w:t>
      </w:r>
      <w:r w:rsidRPr="00964C30">
        <w:rPr>
          <w:color w:val="000000"/>
          <w:sz w:val="27"/>
          <w:szCs w:val="27"/>
        </w:rPr>
        <w:t xml:space="preserve">усвоено основное содержание учебного материала, но изложено фрагментарно; не всегда последовательно, определение понятий недостаточно </w:t>
      </w:r>
      <w:proofErr w:type="gramStart"/>
      <w:r w:rsidRPr="00964C30">
        <w:rPr>
          <w:color w:val="000000"/>
          <w:sz w:val="27"/>
          <w:szCs w:val="27"/>
        </w:rPr>
        <w:t>ч</w:t>
      </w:r>
      <w:proofErr w:type="gramEnd"/>
      <w:r w:rsidRPr="00964C30">
        <w:rPr>
          <w:color w:val="000000"/>
          <w:sz w:val="27"/>
          <w:szCs w:val="27"/>
        </w:rPr>
        <w:t>ѐткие; не использованы выводы и обобщения из наблюдений и опытов, допущены ошибки при их изложении; допущены ошибки и неточности в использовании научной терминологии, определении понятий.</w:t>
      </w:r>
    </w:p>
    <w:p w:rsidR="00672F3F" w:rsidRPr="00964C30" w:rsidRDefault="00672F3F" w:rsidP="00964C30">
      <w:pPr>
        <w:pStyle w:val="a3"/>
        <w:shd w:val="clear" w:color="auto" w:fill="FFFFFF"/>
        <w:spacing w:before="0" w:beforeAutospacing="0" w:after="0" w:afterAutospacing="0"/>
        <w:jc w:val="both"/>
        <w:rPr>
          <w:color w:val="000000"/>
          <w:sz w:val="27"/>
          <w:szCs w:val="27"/>
        </w:rPr>
      </w:pPr>
      <w:r w:rsidRPr="00964C30">
        <w:rPr>
          <w:bCs/>
          <w:i/>
          <w:color w:val="000000"/>
          <w:sz w:val="27"/>
          <w:szCs w:val="27"/>
        </w:rPr>
        <w:lastRenderedPageBreak/>
        <w:t>Оценка «2»</w:t>
      </w:r>
      <w:r w:rsidRPr="00964C30">
        <w:rPr>
          <w:b/>
          <w:bCs/>
          <w:color w:val="000000"/>
          <w:sz w:val="27"/>
          <w:szCs w:val="27"/>
        </w:rPr>
        <w:t> </w:t>
      </w:r>
      <w:r w:rsidRPr="00964C30">
        <w:rPr>
          <w:color w:val="000000"/>
          <w:sz w:val="27"/>
          <w:szCs w:val="27"/>
        </w:rPr>
        <w:t>- 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w:t>
      </w:r>
    </w:p>
    <w:p w:rsidR="00672F3F" w:rsidRPr="00964C30" w:rsidRDefault="00672F3F" w:rsidP="00964C30">
      <w:pPr>
        <w:spacing w:after="0" w:line="240" w:lineRule="auto"/>
        <w:jc w:val="center"/>
        <w:rPr>
          <w:rFonts w:ascii="Times New Roman" w:hAnsi="Times New Roman" w:cs="Times New Roman"/>
          <w:b/>
          <w:sz w:val="27"/>
          <w:szCs w:val="27"/>
        </w:rPr>
      </w:pPr>
      <w:r w:rsidRPr="00964C30">
        <w:rPr>
          <w:rFonts w:ascii="Times New Roman" w:hAnsi="Times New Roman" w:cs="Times New Roman"/>
          <w:b/>
          <w:sz w:val="27"/>
          <w:szCs w:val="27"/>
        </w:rPr>
        <w:t>Тематическое планирование</w:t>
      </w:r>
    </w:p>
    <w:p w:rsidR="00672F3F" w:rsidRPr="00964C30" w:rsidRDefault="00193AD8" w:rsidP="00964C30">
      <w:pPr>
        <w:pStyle w:val="1"/>
        <w:spacing w:before="0" w:after="0" w:line="240" w:lineRule="auto"/>
        <w:contextualSpacing/>
        <w:jc w:val="both"/>
        <w:rPr>
          <w:rFonts w:ascii="Times New Roman" w:hAnsi="Times New Roman"/>
          <w:b w:val="0"/>
          <w:sz w:val="27"/>
          <w:szCs w:val="27"/>
        </w:rPr>
      </w:pPr>
      <w:r w:rsidRPr="00964C30">
        <w:rPr>
          <w:rFonts w:ascii="Times New Roman" w:hAnsi="Times New Roman"/>
          <w:b w:val="0"/>
          <w:sz w:val="27"/>
          <w:szCs w:val="27"/>
        </w:rPr>
        <w:t>Ритмика</w:t>
      </w:r>
      <w:r w:rsidR="0089359C" w:rsidRPr="00964C30">
        <w:rPr>
          <w:rFonts w:ascii="Times New Roman" w:hAnsi="Times New Roman"/>
          <w:b w:val="0"/>
          <w:sz w:val="27"/>
          <w:szCs w:val="27"/>
        </w:rPr>
        <w:t xml:space="preserve"> 1 класс -</w:t>
      </w:r>
      <w:r w:rsidRPr="00964C30">
        <w:rPr>
          <w:rFonts w:ascii="Times New Roman" w:hAnsi="Times New Roman"/>
          <w:b w:val="0"/>
          <w:sz w:val="27"/>
          <w:szCs w:val="27"/>
        </w:rPr>
        <w:t xml:space="preserve"> 33</w:t>
      </w:r>
      <w:r w:rsidR="00672F3F" w:rsidRPr="00964C30">
        <w:rPr>
          <w:rFonts w:ascii="Times New Roman" w:hAnsi="Times New Roman"/>
          <w:b w:val="0"/>
          <w:sz w:val="27"/>
          <w:szCs w:val="27"/>
        </w:rPr>
        <w:t xml:space="preserve">  ч</w:t>
      </w:r>
    </w:p>
    <w:tbl>
      <w:tblPr>
        <w:tblStyle w:val="a5"/>
        <w:tblW w:w="9505" w:type="dxa"/>
        <w:jc w:val="center"/>
        <w:tblInd w:w="413" w:type="dxa"/>
        <w:tblLook w:val="04A0" w:firstRow="1" w:lastRow="0" w:firstColumn="1" w:lastColumn="0" w:noHBand="0" w:noVBand="1"/>
      </w:tblPr>
      <w:tblGrid>
        <w:gridCol w:w="618"/>
        <w:gridCol w:w="7320"/>
        <w:gridCol w:w="1567"/>
      </w:tblGrid>
      <w:tr w:rsidR="00672F3F" w:rsidRPr="00964C30" w:rsidTr="00964C30">
        <w:trPr>
          <w:trHeight w:val="398"/>
          <w:jc w:val="center"/>
        </w:trPr>
        <w:tc>
          <w:tcPr>
            <w:tcW w:w="618" w:type="dxa"/>
          </w:tcPr>
          <w:p w:rsidR="00672F3F" w:rsidRPr="00964C30" w:rsidRDefault="00672F3F"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w:t>
            </w:r>
          </w:p>
          <w:p w:rsidR="00672F3F" w:rsidRPr="00964C30" w:rsidRDefault="00672F3F" w:rsidP="00964C30">
            <w:pPr>
              <w:spacing w:after="0"/>
              <w:jc w:val="both"/>
              <w:rPr>
                <w:rFonts w:ascii="Times New Roman" w:hAnsi="Times New Roman" w:cs="Times New Roman"/>
                <w:color w:val="000000"/>
                <w:sz w:val="27"/>
                <w:szCs w:val="27"/>
              </w:rPr>
            </w:pPr>
            <w:proofErr w:type="gramStart"/>
            <w:r w:rsidRPr="00964C30">
              <w:rPr>
                <w:rFonts w:ascii="Times New Roman" w:hAnsi="Times New Roman" w:cs="Times New Roman"/>
                <w:sz w:val="27"/>
                <w:szCs w:val="27"/>
              </w:rPr>
              <w:t>п</w:t>
            </w:r>
            <w:proofErr w:type="gramEnd"/>
            <w:r w:rsidRPr="00964C30">
              <w:rPr>
                <w:rFonts w:ascii="Times New Roman" w:hAnsi="Times New Roman" w:cs="Times New Roman"/>
                <w:sz w:val="27"/>
                <w:szCs w:val="27"/>
              </w:rPr>
              <w:t>/п</w:t>
            </w:r>
          </w:p>
        </w:tc>
        <w:tc>
          <w:tcPr>
            <w:tcW w:w="7320" w:type="dxa"/>
          </w:tcPr>
          <w:p w:rsidR="00672F3F" w:rsidRPr="00964C30" w:rsidRDefault="00672F3F"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Тема урока</w:t>
            </w:r>
          </w:p>
        </w:tc>
        <w:tc>
          <w:tcPr>
            <w:tcW w:w="1567" w:type="dxa"/>
          </w:tcPr>
          <w:p w:rsidR="00672F3F" w:rsidRPr="00964C30" w:rsidRDefault="00672F3F"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Количество часов</w:t>
            </w:r>
          </w:p>
        </w:tc>
      </w:tr>
      <w:tr w:rsidR="00672F3F" w:rsidRPr="00964C30" w:rsidTr="00964C30">
        <w:trPr>
          <w:trHeight w:val="194"/>
          <w:jc w:val="center"/>
        </w:trPr>
        <w:tc>
          <w:tcPr>
            <w:tcW w:w="9505" w:type="dxa"/>
            <w:gridSpan w:val="3"/>
          </w:tcPr>
          <w:p w:rsidR="00672F3F" w:rsidRPr="00964C30" w:rsidRDefault="00193AD8"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1D1B11"/>
                <w:sz w:val="27"/>
                <w:szCs w:val="27"/>
              </w:rPr>
              <w:t>Навыки выразительного движения 9- ч</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c>
          <w:tcPr>
            <w:tcW w:w="7320" w:type="dxa"/>
            <w:shd w:val="clear" w:color="auto" w:fill="auto"/>
          </w:tcPr>
          <w:p w:rsidR="00A73F79" w:rsidRPr="00964C30" w:rsidRDefault="00A73F79" w:rsidP="00964C30">
            <w:pPr>
              <w:spacing w:after="0"/>
              <w:rPr>
                <w:rFonts w:ascii="Times New Roman" w:hAnsi="Times New Roman" w:cs="Times New Roman"/>
                <w:b/>
                <w:spacing w:val="-1"/>
                <w:sz w:val="27"/>
                <w:szCs w:val="27"/>
              </w:rPr>
            </w:pPr>
            <w:r w:rsidRPr="00964C30">
              <w:rPr>
                <w:rFonts w:ascii="Times New Roman" w:hAnsi="Times New Roman" w:cs="Times New Roman"/>
                <w:spacing w:val="-1"/>
                <w:sz w:val="27"/>
                <w:szCs w:val="27"/>
              </w:rPr>
              <w:t xml:space="preserve">Вводное занятие. Инструктаж по ТБ на уроках </w:t>
            </w:r>
            <w:r w:rsidRPr="00964C30">
              <w:rPr>
                <w:rFonts w:ascii="Times New Roman" w:hAnsi="Times New Roman" w:cs="Times New Roman"/>
                <w:sz w:val="27"/>
                <w:szCs w:val="27"/>
              </w:rPr>
              <w:t>ритмики</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Разучивание поклона для мальчиков и для девочек</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Упражнение на выработку осанки</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4.</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Круговые движения головы, наклоны вперёд, назад, в стороны</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5.</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Разнообразные сочетания движений рук, ног, туловища, кистей</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538"/>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6.</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Приседания с опорой и без опоры, с предметами (обруч, палка, флажки, мяч)</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731"/>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7.</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Выполнение ритмичных движений в соответствии с различным характером музыки, динамикой (громко, тихо), регистрами (</w:t>
            </w:r>
            <w:proofErr w:type="gramStart"/>
            <w:r w:rsidRPr="00964C30">
              <w:rPr>
                <w:rFonts w:ascii="Times New Roman" w:hAnsi="Times New Roman" w:cs="Times New Roman"/>
                <w:sz w:val="27"/>
                <w:szCs w:val="27"/>
              </w:rPr>
              <w:t>высокий</w:t>
            </w:r>
            <w:proofErr w:type="gramEnd"/>
            <w:r w:rsidRPr="00964C30">
              <w:rPr>
                <w:rFonts w:ascii="Times New Roman" w:hAnsi="Times New Roman" w:cs="Times New Roman"/>
                <w:sz w:val="27"/>
                <w:szCs w:val="27"/>
              </w:rPr>
              <w:t>, низкий)</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8.</w:t>
            </w:r>
          </w:p>
        </w:tc>
        <w:tc>
          <w:tcPr>
            <w:tcW w:w="7320" w:type="dxa"/>
            <w:shd w:val="clear" w:color="auto" w:fill="auto"/>
          </w:tcPr>
          <w:p w:rsidR="00A73F79" w:rsidRPr="00964C30" w:rsidRDefault="00964C30" w:rsidP="00964C30">
            <w:pPr>
              <w:spacing w:after="0"/>
              <w:rPr>
                <w:rFonts w:ascii="Times New Roman" w:hAnsi="Times New Roman" w:cs="Times New Roman"/>
                <w:sz w:val="27"/>
                <w:szCs w:val="27"/>
              </w:rPr>
            </w:pPr>
            <w:r>
              <w:rPr>
                <w:rFonts w:ascii="Times New Roman" w:hAnsi="Times New Roman" w:cs="Times New Roman"/>
                <w:iCs/>
                <w:sz w:val="27"/>
                <w:szCs w:val="27"/>
              </w:rPr>
              <w:t>Хлопать в ладоши, притопы</w:t>
            </w:r>
            <w:r w:rsidR="00A73F79" w:rsidRPr="00964C30">
              <w:rPr>
                <w:rFonts w:ascii="Times New Roman" w:hAnsi="Times New Roman" w:cs="Times New Roman"/>
                <w:iCs/>
                <w:sz w:val="27"/>
                <w:szCs w:val="27"/>
              </w:rPr>
              <w:t>вать ногами, вращать кистями рук</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9.</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Музыкальные игры.</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p>
        </w:tc>
      </w:tr>
      <w:tr w:rsidR="00A73F79" w:rsidRPr="00964C30" w:rsidTr="00964C30">
        <w:trPr>
          <w:trHeight w:val="194"/>
          <w:jc w:val="center"/>
        </w:trPr>
        <w:tc>
          <w:tcPr>
            <w:tcW w:w="9505" w:type="dxa"/>
            <w:gridSpan w:val="3"/>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sz w:val="27"/>
                <w:szCs w:val="27"/>
              </w:rPr>
              <w:t>Ритмично – гимнастические упражнения 7ч</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10.</w:t>
            </w:r>
          </w:p>
        </w:tc>
        <w:tc>
          <w:tcPr>
            <w:tcW w:w="7320" w:type="dxa"/>
            <w:shd w:val="clear" w:color="auto" w:fill="auto"/>
          </w:tcPr>
          <w:p w:rsidR="00A73F79" w:rsidRPr="00964C30" w:rsidRDefault="00A73F79" w:rsidP="00964C30">
            <w:pPr>
              <w:spacing w:after="0"/>
              <w:rPr>
                <w:rFonts w:ascii="Times New Roman" w:hAnsi="Times New Roman" w:cs="Times New Roman"/>
                <w:b/>
                <w:sz w:val="27"/>
                <w:szCs w:val="27"/>
              </w:rPr>
            </w:pPr>
            <w:r w:rsidRPr="00964C30">
              <w:rPr>
                <w:rFonts w:ascii="Times New Roman" w:hAnsi="Times New Roman" w:cs="Times New Roman"/>
                <w:sz w:val="27"/>
                <w:szCs w:val="27"/>
              </w:rPr>
              <w:t>Ритмично ходить под музыку</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11.</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Выполнение движений под музыку</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527"/>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12.</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Движения рук в разных направлениях без предметов и с предметами (флажки, погремушки, ленты)</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13.</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Музыкальные игры. «Фонарики», «Гуляем и пляшем»</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14.</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Упражнения на выработку осанки</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15.</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Упражнения на координацию</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16.</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Навыки выразительного движения</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194"/>
          <w:jc w:val="center"/>
        </w:trPr>
        <w:tc>
          <w:tcPr>
            <w:tcW w:w="9505" w:type="dxa"/>
            <w:gridSpan w:val="3"/>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Танцевальные упражнения 9ч</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17.</w:t>
            </w:r>
          </w:p>
        </w:tc>
        <w:tc>
          <w:tcPr>
            <w:tcW w:w="7320" w:type="dxa"/>
            <w:shd w:val="clear" w:color="auto" w:fill="auto"/>
          </w:tcPr>
          <w:p w:rsidR="00A73F79" w:rsidRPr="00964C30" w:rsidRDefault="00A73F79" w:rsidP="00964C30">
            <w:pPr>
              <w:spacing w:after="0"/>
              <w:rPr>
                <w:rFonts w:ascii="Times New Roman" w:hAnsi="Times New Roman" w:cs="Times New Roman"/>
                <w:b/>
                <w:iCs/>
                <w:sz w:val="27"/>
                <w:szCs w:val="27"/>
              </w:rPr>
            </w:pPr>
            <w:r w:rsidRPr="00964C30">
              <w:rPr>
                <w:rFonts w:ascii="Times New Roman" w:hAnsi="Times New Roman" w:cs="Times New Roman"/>
                <w:iCs/>
                <w:sz w:val="27"/>
                <w:szCs w:val="27"/>
              </w:rPr>
              <w:t xml:space="preserve">Наклоны. </w:t>
            </w:r>
            <w:r w:rsidR="00964C30">
              <w:rPr>
                <w:rFonts w:ascii="Times New Roman" w:hAnsi="Times New Roman" w:cs="Times New Roman"/>
                <w:iCs/>
                <w:sz w:val="27"/>
                <w:szCs w:val="27"/>
              </w:rPr>
              <w:t>Выпря</w:t>
            </w:r>
            <w:r w:rsidRPr="00964C30">
              <w:rPr>
                <w:rFonts w:ascii="Times New Roman" w:hAnsi="Times New Roman" w:cs="Times New Roman"/>
                <w:iCs/>
                <w:sz w:val="27"/>
                <w:szCs w:val="27"/>
              </w:rPr>
              <w:t>мление и повороты головы</w:t>
            </w:r>
            <w:proofErr w:type="gramStart"/>
            <w:r w:rsidRPr="00964C30">
              <w:rPr>
                <w:rFonts w:ascii="Times New Roman" w:hAnsi="Times New Roman" w:cs="Times New Roman"/>
                <w:iCs/>
                <w:sz w:val="27"/>
                <w:szCs w:val="27"/>
              </w:rPr>
              <w:t xml:space="preserve"> ,</w:t>
            </w:r>
            <w:proofErr w:type="gramEnd"/>
            <w:r w:rsidRPr="00964C30">
              <w:rPr>
                <w:rFonts w:ascii="Times New Roman" w:hAnsi="Times New Roman" w:cs="Times New Roman"/>
                <w:iCs/>
                <w:sz w:val="27"/>
                <w:szCs w:val="27"/>
              </w:rPr>
              <w:t>круговые движение</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18.</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Упражнение на выработку осанки</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19.</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Упражнение на расслабление мышц</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20.</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Упражнения для кистей рук</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21.</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Основные движения</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527"/>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22.</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pacing w:val="-1"/>
                <w:sz w:val="27"/>
                <w:szCs w:val="27"/>
              </w:rPr>
              <w:t xml:space="preserve">Разучить   шаги   хоровода «Русского танца»   и   движения </w:t>
            </w:r>
            <w:r w:rsidRPr="00964C30">
              <w:rPr>
                <w:rFonts w:ascii="Times New Roman" w:hAnsi="Times New Roman" w:cs="Times New Roman"/>
                <w:sz w:val="27"/>
                <w:szCs w:val="27"/>
              </w:rPr>
              <w:t>парами</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23.</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Отработка элементов хоровода</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24.</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Танцевальные шаги</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25.</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Танцевальные прыжки и подскоки</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194"/>
          <w:jc w:val="center"/>
        </w:trPr>
        <w:tc>
          <w:tcPr>
            <w:tcW w:w="9505" w:type="dxa"/>
            <w:gridSpan w:val="3"/>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sz w:val="27"/>
                <w:szCs w:val="27"/>
              </w:rPr>
              <w:lastRenderedPageBreak/>
              <w:t>Элементы современного танца 8ч</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26.</w:t>
            </w:r>
          </w:p>
        </w:tc>
        <w:tc>
          <w:tcPr>
            <w:tcW w:w="7320" w:type="dxa"/>
            <w:shd w:val="clear" w:color="auto" w:fill="auto"/>
          </w:tcPr>
          <w:p w:rsidR="00A73F79" w:rsidRPr="00964C30" w:rsidRDefault="00A73F79" w:rsidP="00964C30">
            <w:pPr>
              <w:spacing w:after="0"/>
              <w:rPr>
                <w:rFonts w:ascii="Times New Roman" w:hAnsi="Times New Roman" w:cs="Times New Roman"/>
                <w:b/>
                <w:sz w:val="27"/>
                <w:szCs w:val="27"/>
                <w:lang w:val="en-US"/>
              </w:rPr>
            </w:pPr>
            <w:r w:rsidRPr="00964C30">
              <w:rPr>
                <w:rFonts w:ascii="Times New Roman" w:hAnsi="Times New Roman" w:cs="Times New Roman"/>
                <w:sz w:val="27"/>
                <w:szCs w:val="27"/>
              </w:rPr>
              <w:t>Элементы современного  танца</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27.</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Элементы современного танца</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538"/>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28.</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Разучивание танца про лета</w:t>
            </w:r>
            <w:proofErr w:type="gramStart"/>
            <w:r w:rsidRPr="00964C30">
              <w:rPr>
                <w:rFonts w:ascii="Times New Roman" w:hAnsi="Times New Roman" w:cs="Times New Roman"/>
                <w:iCs/>
                <w:sz w:val="27"/>
                <w:szCs w:val="27"/>
              </w:rPr>
              <w:t xml:space="preserve">   .</w:t>
            </w:r>
            <w:proofErr w:type="gramEnd"/>
            <w:r w:rsidRPr="00964C30">
              <w:rPr>
                <w:rFonts w:ascii="Times New Roman" w:hAnsi="Times New Roman" w:cs="Times New Roman"/>
                <w:iCs/>
                <w:sz w:val="27"/>
                <w:szCs w:val="27"/>
              </w:rPr>
              <w:t xml:space="preserve"> Расстановка. Движения без музыки</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29.</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Разучивание танца про лета</w:t>
            </w:r>
            <w:proofErr w:type="gramStart"/>
            <w:r w:rsidRPr="00964C30">
              <w:rPr>
                <w:rFonts w:ascii="Times New Roman" w:hAnsi="Times New Roman" w:cs="Times New Roman"/>
                <w:iCs/>
                <w:sz w:val="27"/>
                <w:szCs w:val="27"/>
              </w:rPr>
              <w:t xml:space="preserve">  .</w:t>
            </w:r>
            <w:proofErr w:type="gramEnd"/>
            <w:r w:rsidRPr="00964C30">
              <w:rPr>
                <w:rFonts w:ascii="Times New Roman" w:hAnsi="Times New Roman" w:cs="Times New Roman"/>
                <w:iCs/>
                <w:sz w:val="27"/>
                <w:szCs w:val="27"/>
              </w:rPr>
              <w:t xml:space="preserve"> Движения под музыку</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30.</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iCs/>
                <w:sz w:val="27"/>
                <w:szCs w:val="27"/>
              </w:rPr>
              <w:t>Разучивание танца про лето. Закрепление</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33"/>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31.</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Музыкальные игры</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32.</w:t>
            </w:r>
          </w:p>
        </w:tc>
        <w:tc>
          <w:tcPr>
            <w:tcW w:w="7320" w:type="dxa"/>
            <w:shd w:val="clear" w:color="auto" w:fill="auto"/>
          </w:tcPr>
          <w:p w:rsidR="00A73F79" w:rsidRPr="00964C30" w:rsidRDefault="00A73F79" w:rsidP="00964C30">
            <w:pPr>
              <w:spacing w:after="0"/>
              <w:rPr>
                <w:rFonts w:ascii="Times New Roman" w:hAnsi="Times New Roman" w:cs="Times New Roman"/>
                <w:sz w:val="27"/>
                <w:szCs w:val="27"/>
              </w:rPr>
            </w:pPr>
            <w:r w:rsidRPr="00964C30">
              <w:rPr>
                <w:rFonts w:ascii="Times New Roman" w:hAnsi="Times New Roman" w:cs="Times New Roman"/>
                <w:sz w:val="27"/>
                <w:szCs w:val="27"/>
              </w:rPr>
              <w:t>Разучивание детской польки</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A73F79" w:rsidRPr="00964C30" w:rsidTr="00964C30">
        <w:trPr>
          <w:trHeight w:val="344"/>
          <w:jc w:val="center"/>
        </w:trPr>
        <w:tc>
          <w:tcPr>
            <w:tcW w:w="618" w:type="dxa"/>
          </w:tcPr>
          <w:p w:rsidR="00A73F79" w:rsidRPr="00964C30" w:rsidRDefault="00A73F79"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33.</w:t>
            </w:r>
          </w:p>
        </w:tc>
        <w:tc>
          <w:tcPr>
            <w:tcW w:w="7320" w:type="dxa"/>
            <w:shd w:val="clear" w:color="auto" w:fill="auto"/>
          </w:tcPr>
          <w:p w:rsidR="00A73F79" w:rsidRPr="00964C30" w:rsidRDefault="00A73F79" w:rsidP="00964C30">
            <w:pPr>
              <w:shd w:val="clear" w:color="auto" w:fill="FFFFFF"/>
              <w:spacing w:after="0"/>
              <w:rPr>
                <w:rFonts w:ascii="Times New Roman" w:hAnsi="Times New Roman" w:cs="Times New Roman"/>
                <w:sz w:val="27"/>
                <w:szCs w:val="27"/>
              </w:rPr>
            </w:pPr>
            <w:r w:rsidRPr="00964C30">
              <w:rPr>
                <w:rFonts w:ascii="Times New Roman" w:hAnsi="Times New Roman" w:cs="Times New Roman"/>
                <w:sz w:val="27"/>
                <w:szCs w:val="27"/>
              </w:rPr>
              <w:t>Закрепление изученного танца. Отчетное занятие</w:t>
            </w:r>
          </w:p>
        </w:tc>
        <w:tc>
          <w:tcPr>
            <w:tcW w:w="1567" w:type="dxa"/>
          </w:tcPr>
          <w:p w:rsidR="00A73F79" w:rsidRPr="00964C30" w:rsidRDefault="00A73F79"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bl>
    <w:p w:rsidR="00672F3F" w:rsidRPr="00964C30" w:rsidRDefault="00672F3F" w:rsidP="00964C30">
      <w:pPr>
        <w:spacing w:after="0" w:line="240" w:lineRule="auto"/>
        <w:jc w:val="both"/>
        <w:rPr>
          <w:rFonts w:ascii="Times New Roman" w:hAnsi="Times New Roman" w:cs="Times New Roman"/>
          <w:sz w:val="27"/>
          <w:szCs w:val="27"/>
        </w:rPr>
      </w:pPr>
    </w:p>
    <w:p w:rsidR="00672F3F" w:rsidRPr="00964C30" w:rsidRDefault="00672F3F" w:rsidP="00964C30">
      <w:pPr>
        <w:pStyle w:val="1"/>
        <w:spacing w:before="0" w:after="0" w:line="240" w:lineRule="auto"/>
        <w:contextualSpacing/>
        <w:jc w:val="both"/>
        <w:rPr>
          <w:rFonts w:ascii="Times New Roman" w:hAnsi="Times New Roman"/>
          <w:sz w:val="27"/>
          <w:szCs w:val="27"/>
        </w:rPr>
      </w:pPr>
      <w:r w:rsidRPr="00964C30">
        <w:rPr>
          <w:rFonts w:ascii="Times New Roman" w:hAnsi="Times New Roman"/>
          <w:sz w:val="27"/>
          <w:szCs w:val="27"/>
        </w:rPr>
        <w:t xml:space="preserve">Тематическое планирование 2 класс </w:t>
      </w:r>
    </w:p>
    <w:p w:rsidR="00672F3F" w:rsidRPr="00964C30" w:rsidRDefault="005916A1" w:rsidP="00964C30">
      <w:pPr>
        <w:spacing w:after="0" w:line="240" w:lineRule="auto"/>
        <w:jc w:val="both"/>
        <w:rPr>
          <w:rFonts w:ascii="Times New Roman" w:hAnsi="Times New Roman" w:cs="Times New Roman"/>
          <w:sz w:val="27"/>
          <w:szCs w:val="27"/>
        </w:rPr>
      </w:pPr>
      <w:r w:rsidRPr="00964C30">
        <w:rPr>
          <w:rFonts w:ascii="Times New Roman" w:hAnsi="Times New Roman" w:cs="Times New Roman"/>
          <w:sz w:val="27"/>
          <w:szCs w:val="27"/>
        </w:rPr>
        <w:t xml:space="preserve"> Ритмика </w:t>
      </w:r>
      <w:r w:rsidR="00672F3F" w:rsidRPr="00964C30">
        <w:rPr>
          <w:rFonts w:ascii="Times New Roman" w:hAnsi="Times New Roman" w:cs="Times New Roman"/>
          <w:sz w:val="27"/>
          <w:szCs w:val="27"/>
        </w:rPr>
        <w:t>34  ч</w:t>
      </w:r>
    </w:p>
    <w:tbl>
      <w:tblPr>
        <w:tblStyle w:val="a5"/>
        <w:tblW w:w="9535" w:type="dxa"/>
        <w:jc w:val="center"/>
        <w:tblLook w:val="04A0" w:firstRow="1" w:lastRow="0" w:firstColumn="1" w:lastColumn="0" w:noHBand="0" w:noVBand="1"/>
      </w:tblPr>
      <w:tblGrid>
        <w:gridCol w:w="615"/>
        <w:gridCol w:w="7353"/>
        <w:gridCol w:w="1567"/>
      </w:tblGrid>
      <w:tr w:rsidR="00672F3F" w:rsidRPr="00964C30" w:rsidTr="00964C30">
        <w:trPr>
          <w:jc w:val="center"/>
        </w:trPr>
        <w:tc>
          <w:tcPr>
            <w:tcW w:w="618" w:type="dxa"/>
          </w:tcPr>
          <w:p w:rsidR="00672F3F" w:rsidRPr="00964C30" w:rsidRDefault="00672F3F"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w:t>
            </w:r>
          </w:p>
          <w:p w:rsidR="00672F3F" w:rsidRPr="00964C30" w:rsidRDefault="00672F3F" w:rsidP="00964C30">
            <w:pPr>
              <w:spacing w:after="0"/>
              <w:jc w:val="both"/>
              <w:rPr>
                <w:rFonts w:ascii="Times New Roman" w:hAnsi="Times New Roman" w:cs="Times New Roman"/>
                <w:color w:val="000000"/>
                <w:sz w:val="27"/>
                <w:szCs w:val="27"/>
              </w:rPr>
            </w:pPr>
            <w:proofErr w:type="gramStart"/>
            <w:r w:rsidRPr="00964C30">
              <w:rPr>
                <w:rFonts w:ascii="Times New Roman" w:hAnsi="Times New Roman" w:cs="Times New Roman"/>
                <w:sz w:val="27"/>
                <w:szCs w:val="27"/>
              </w:rPr>
              <w:t>п</w:t>
            </w:r>
            <w:proofErr w:type="gramEnd"/>
            <w:r w:rsidRPr="00964C30">
              <w:rPr>
                <w:rFonts w:ascii="Times New Roman" w:hAnsi="Times New Roman" w:cs="Times New Roman"/>
                <w:sz w:val="27"/>
                <w:szCs w:val="27"/>
              </w:rPr>
              <w:t>/п</w:t>
            </w:r>
          </w:p>
        </w:tc>
        <w:tc>
          <w:tcPr>
            <w:tcW w:w="7759" w:type="dxa"/>
          </w:tcPr>
          <w:p w:rsidR="00672F3F" w:rsidRPr="00964C30" w:rsidRDefault="00672F3F"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Тема урока</w:t>
            </w:r>
          </w:p>
        </w:tc>
        <w:tc>
          <w:tcPr>
            <w:tcW w:w="1158" w:type="dxa"/>
          </w:tcPr>
          <w:p w:rsidR="00672F3F" w:rsidRPr="00964C30" w:rsidRDefault="00672F3F"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Количество часов</w:t>
            </w:r>
          </w:p>
        </w:tc>
      </w:tr>
      <w:tr w:rsidR="00672F3F" w:rsidRPr="00964C30" w:rsidTr="00964C30">
        <w:trPr>
          <w:jc w:val="center"/>
        </w:trPr>
        <w:tc>
          <w:tcPr>
            <w:tcW w:w="9535" w:type="dxa"/>
            <w:gridSpan w:val="3"/>
          </w:tcPr>
          <w:p w:rsidR="00672F3F" w:rsidRPr="00964C30" w:rsidRDefault="005916A1"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1D1B11"/>
                <w:sz w:val="27"/>
                <w:szCs w:val="27"/>
              </w:rPr>
              <w:t>Упражнения с детскими   музыкальными  инструментами 9</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Вводный урок.</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Движение из кистей рук в разных направлениях</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Отведение и приведение пальцев одной руки и обеих</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4.</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Упражнения для пальцев рук на детском пианино</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5.</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Повороты туловища с передачей предмета.</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6.</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 xml:space="preserve">Выставление </w:t>
            </w:r>
            <w:proofErr w:type="gramStart"/>
            <w:r w:rsidRPr="00964C30">
              <w:rPr>
                <w:rFonts w:ascii="Times New Roman" w:hAnsi="Times New Roman" w:cs="Times New Roman"/>
                <w:sz w:val="27"/>
                <w:szCs w:val="27"/>
              </w:rPr>
              <w:t>левой правой</w:t>
            </w:r>
            <w:proofErr w:type="gramEnd"/>
            <w:r w:rsidRPr="00964C30">
              <w:rPr>
                <w:rFonts w:ascii="Times New Roman" w:hAnsi="Times New Roman" w:cs="Times New Roman"/>
                <w:sz w:val="27"/>
                <w:szCs w:val="27"/>
              </w:rPr>
              <w:t xml:space="preserve"> ноги поочередно вперед назад. Под музыку инструментов.</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7.</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 xml:space="preserve">Упражнения на выработку осанки. </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8.</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Упражнения на коррекцию движений.</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9.</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Упражнение на координацию движение</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p>
        </w:tc>
      </w:tr>
      <w:tr w:rsidR="004617B2" w:rsidRPr="00964C30" w:rsidTr="00964C30">
        <w:trPr>
          <w:jc w:val="center"/>
        </w:trPr>
        <w:tc>
          <w:tcPr>
            <w:tcW w:w="9535" w:type="dxa"/>
            <w:gridSpan w:val="3"/>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1D1B11"/>
                <w:sz w:val="27"/>
                <w:szCs w:val="27"/>
              </w:rPr>
              <w:t xml:space="preserve"> Ритмично – гимнастические упражнения 7 ч</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10.</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Ритмично ходить под музыку</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11.</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 xml:space="preserve">Бегать в </w:t>
            </w:r>
            <w:proofErr w:type="gramStart"/>
            <w:r w:rsidRPr="00964C30">
              <w:rPr>
                <w:rFonts w:ascii="Times New Roman" w:hAnsi="Times New Roman" w:cs="Times New Roman"/>
                <w:sz w:val="27"/>
                <w:szCs w:val="27"/>
              </w:rPr>
              <w:t>рассыпную</w:t>
            </w:r>
            <w:proofErr w:type="gramEnd"/>
            <w:r w:rsidRPr="00964C30">
              <w:rPr>
                <w:rFonts w:ascii="Times New Roman" w:hAnsi="Times New Roman" w:cs="Times New Roman"/>
                <w:sz w:val="27"/>
                <w:szCs w:val="27"/>
              </w:rPr>
              <w:t>, не наталкиваться друг на друга.</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12.</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Движения рук в разных направлениях без предметов и с предметами (флажки, погремушки, ленты)</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13.</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Музыкальные игры</w:t>
            </w:r>
            <w:proofErr w:type="gramStart"/>
            <w:r w:rsidRPr="00964C30">
              <w:rPr>
                <w:rFonts w:ascii="Times New Roman" w:hAnsi="Times New Roman" w:cs="Times New Roman"/>
                <w:sz w:val="27"/>
                <w:szCs w:val="27"/>
              </w:rPr>
              <w:t xml:space="preserve">.» </w:t>
            </w:r>
            <w:proofErr w:type="gramEnd"/>
            <w:r w:rsidRPr="00964C30">
              <w:rPr>
                <w:rFonts w:ascii="Times New Roman" w:hAnsi="Times New Roman" w:cs="Times New Roman"/>
                <w:sz w:val="27"/>
                <w:szCs w:val="27"/>
              </w:rPr>
              <w:t>Фонарики». «Гуляем и пляшем»</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14.</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Упражнения на выработку осанки</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15.</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Упражнения на координацию</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16.</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Отчётный урок.</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9535" w:type="dxa"/>
            <w:gridSpan w:val="3"/>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1D1B11"/>
                <w:sz w:val="27"/>
                <w:szCs w:val="27"/>
              </w:rPr>
              <w:t>Танцевальные упражнения 10 ч</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17.</w:t>
            </w:r>
          </w:p>
        </w:tc>
        <w:tc>
          <w:tcPr>
            <w:tcW w:w="7759" w:type="dxa"/>
            <w:shd w:val="clear" w:color="auto" w:fill="auto"/>
          </w:tcPr>
          <w:p w:rsidR="004617B2" w:rsidRPr="00964C30" w:rsidRDefault="004617B2" w:rsidP="00964C30">
            <w:pPr>
              <w:spacing w:after="0"/>
              <w:rPr>
                <w:rFonts w:ascii="Times New Roman" w:hAnsi="Times New Roman" w:cs="Times New Roman"/>
                <w:b/>
                <w:sz w:val="27"/>
                <w:szCs w:val="27"/>
                <w:lang w:val="en-US"/>
              </w:rPr>
            </w:pPr>
            <w:r w:rsidRPr="00964C30">
              <w:rPr>
                <w:rFonts w:ascii="Times New Roman" w:hAnsi="Times New Roman" w:cs="Times New Roman"/>
                <w:sz w:val="27"/>
                <w:szCs w:val="27"/>
              </w:rPr>
              <w:t>Упражнения для кистей рук.</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18.</w:t>
            </w:r>
          </w:p>
        </w:tc>
        <w:tc>
          <w:tcPr>
            <w:tcW w:w="7759" w:type="dxa"/>
            <w:shd w:val="clear" w:color="auto" w:fill="auto"/>
          </w:tcPr>
          <w:p w:rsidR="004617B2"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Танцевальные шаги.</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19.</w:t>
            </w:r>
          </w:p>
        </w:tc>
        <w:tc>
          <w:tcPr>
            <w:tcW w:w="7759" w:type="dxa"/>
            <w:shd w:val="clear" w:color="auto" w:fill="auto"/>
          </w:tcPr>
          <w:p w:rsidR="004617B2"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Закрепление танцевальных шагов.</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20.</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Танцевальные прыжки и подско</w:t>
            </w:r>
            <w:r w:rsidR="00CB5F53" w:rsidRPr="00964C30">
              <w:rPr>
                <w:rFonts w:ascii="Times New Roman" w:hAnsi="Times New Roman" w:cs="Times New Roman"/>
                <w:sz w:val="27"/>
                <w:szCs w:val="27"/>
              </w:rPr>
              <w:t>ки.</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21.</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Закрепление изученных прыжков и подскоков.</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22.</w:t>
            </w:r>
          </w:p>
        </w:tc>
        <w:tc>
          <w:tcPr>
            <w:tcW w:w="7759" w:type="dxa"/>
            <w:shd w:val="clear" w:color="auto" w:fill="auto"/>
          </w:tcPr>
          <w:p w:rsidR="004617B2"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Элементы русской пляски.</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23.</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Упражнение на расслабление мышц</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24.</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 xml:space="preserve">Передача в движении динамического нарастания в музыке, </w:t>
            </w:r>
            <w:r w:rsidRPr="00964C30">
              <w:rPr>
                <w:rFonts w:ascii="Times New Roman" w:hAnsi="Times New Roman" w:cs="Times New Roman"/>
                <w:sz w:val="27"/>
                <w:szCs w:val="27"/>
              </w:rPr>
              <w:lastRenderedPageBreak/>
              <w:t>сильной доли такта</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lastRenderedPageBreak/>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lastRenderedPageBreak/>
              <w:t>25.</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Закрепление изученных движений</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618" w:type="dxa"/>
          </w:tcPr>
          <w:p w:rsidR="004617B2" w:rsidRPr="00964C30" w:rsidRDefault="004617B2"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26.</w:t>
            </w:r>
          </w:p>
        </w:tc>
        <w:tc>
          <w:tcPr>
            <w:tcW w:w="7759" w:type="dxa"/>
            <w:shd w:val="clear" w:color="auto" w:fill="auto"/>
          </w:tcPr>
          <w:p w:rsidR="004617B2" w:rsidRPr="00964C30" w:rsidRDefault="004617B2" w:rsidP="00964C30">
            <w:pPr>
              <w:spacing w:after="0"/>
              <w:rPr>
                <w:rFonts w:ascii="Times New Roman" w:hAnsi="Times New Roman" w:cs="Times New Roman"/>
                <w:sz w:val="27"/>
                <w:szCs w:val="27"/>
              </w:rPr>
            </w:pPr>
            <w:r w:rsidRPr="00964C30">
              <w:rPr>
                <w:rFonts w:ascii="Times New Roman" w:hAnsi="Times New Roman" w:cs="Times New Roman"/>
                <w:sz w:val="27"/>
                <w:szCs w:val="27"/>
              </w:rPr>
              <w:t>Закрепление изученного материала</w:t>
            </w:r>
          </w:p>
        </w:tc>
        <w:tc>
          <w:tcPr>
            <w:tcW w:w="1158" w:type="dxa"/>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4617B2" w:rsidRPr="00964C30" w:rsidTr="00964C30">
        <w:trPr>
          <w:jc w:val="center"/>
        </w:trPr>
        <w:tc>
          <w:tcPr>
            <w:tcW w:w="9535" w:type="dxa"/>
            <w:gridSpan w:val="3"/>
          </w:tcPr>
          <w:p w:rsidR="004617B2" w:rsidRPr="00964C30" w:rsidRDefault="004617B2"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1D1B11"/>
                <w:sz w:val="27"/>
                <w:szCs w:val="27"/>
              </w:rPr>
              <w:t>Элементы современного танца  8 ч</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27.</w:t>
            </w:r>
          </w:p>
        </w:tc>
        <w:tc>
          <w:tcPr>
            <w:tcW w:w="7759" w:type="dxa"/>
            <w:shd w:val="clear" w:color="auto" w:fill="auto"/>
          </w:tcPr>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Элементы современного танца</w:t>
            </w:r>
          </w:p>
        </w:tc>
        <w:tc>
          <w:tcPr>
            <w:tcW w:w="1158" w:type="dxa"/>
          </w:tcPr>
          <w:p w:rsidR="00CB5F53" w:rsidRPr="00964C30" w:rsidRDefault="00CB5F53"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28.</w:t>
            </w:r>
          </w:p>
        </w:tc>
        <w:tc>
          <w:tcPr>
            <w:tcW w:w="7759" w:type="dxa"/>
            <w:shd w:val="clear" w:color="auto" w:fill="auto"/>
          </w:tcPr>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Элементы современного танца</w:t>
            </w:r>
          </w:p>
        </w:tc>
        <w:tc>
          <w:tcPr>
            <w:tcW w:w="1158" w:type="dxa"/>
          </w:tcPr>
          <w:p w:rsidR="00CB5F53" w:rsidRPr="00964C30" w:rsidRDefault="00CB5F53"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29.</w:t>
            </w:r>
          </w:p>
        </w:tc>
        <w:tc>
          <w:tcPr>
            <w:tcW w:w="7759" w:type="dxa"/>
            <w:shd w:val="clear" w:color="auto" w:fill="auto"/>
          </w:tcPr>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Игры-перевоплощения.</w:t>
            </w:r>
          </w:p>
        </w:tc>
        <w:tc>
          <w:tcPr>
            <w:tcW w:w="1158" w:type="dxa"/>
          </w:tcPr>
          <w:p w:rsidR="00CB5F53" w:rsidRPr="00964C30" w:rsidRDefault="00CB5F53"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30.</w:t>
            </w:r>
          </w:p>
        </w:tc>
        <w:tc>
          <w:tcPr>
            <w:tcW w:w="7759" w:type="dxa"/>
            <w:shd w:val="clear" w:color="auto" w:fill="auto"/>
          </w:tcPr>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Игры-перевоплощения.</w:t>
            </w:r>
          </w:p>
        </w:tc>
        <w:tc>
          <w:tcPr>
            <w:tcW w:w="1158" w:type="dxa"/>
          </w:tcPr>
          <w:p w:rsidR="00CB5F53" w:rsidRPr="00964C30" w:rsidRDefault="00CB5F53"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31.</w:t>
            </w:r>
          </w:p>
        </w:tc>
        <w:tc>
          <w:tcPr>
            <w:tcW w:w="7759" w:type="dxa"/>
            <w:shd w:val="clear" w:color="auto" w:fill="auto"/>
          </w:tcPr>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 xml:space="preserve">Разучивание детской </w:t>
            </w:r>
          </w:p>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Польки.</w:t>
            </w:r>
          </w:p>
        </w:tc>
        <w:tc>
          <w:tcPr>
            <w:tcW w:w="1158" w:type="dxa"/>
          </w:tcPr>
          <w:p w:rsidR="00CB5F53" w:rsidRPr="00964C30" w:rsidRDefault="00CB5F53"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CB5F53" w:rsidRPr="00964C30" w:rsidTr="00964C30">
        <w:trPr>
          <w:trHeight w:val="656"/>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32.</w:t>
            </w:r>
          </w:p>
        </w:tc>
        <w:tc>
          <w:tcPr>
            <w:tcW w:w="7759" w:type="dxa"/>
            <w:shd w:val="clear" w:color="auto" w:fill="auto"/>
          </w:tcPr>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 xml:space="preserve">Разучивание детской </w:t>
            </w:r>
          </w:p>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польки.</w:t>
            </w:r>
          </w:p>
        </w:tc>
        <w:tc>
          <w:tcPr>
            <w:tcW w:w="1158" w:type="dxa"/>
          </w:tcPr>
          <w:p w:rsidR="00CB5F53" w:rsidRPr="00964C30" w:rsidRDefault="00CB5F53"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33.</w:t>
            </w:r>
          </w:p>
        </w:tc>
        <w:tc>
          <w:tcPr>
            <w:tcW w:w="7759" w:type="dxa"/>
            <w:shd w:val="clear" w:color="auto" w:fill="auto"/>
          </w:tcPr>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Закрепление изученного танца</w:t>
            </w:r>
          </w:p>
        </w:tc>
        <w:tc>
          <w:tcPr>
            <w:tcW w:w="1158" w:type="dxa"/>
          </w:tcPr>
          <w:p w:rsidR="00CB5F53" w:rsidRPr="00964C30" w:rsidRDefault="00CB5F53"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34.</w:t>
            </w:r>
          </w:p>
        </w:tc>
        <w:tc>
          <w:tcPr>
            <w:tcW w:w="7759" w:type="dxa"/>
            <w:shd w:val="clear" w:color="auto" w:fill="auto"/>
          </w:tcPr>
          <w:p w:rsidR="00CB5F53" w:rsidRPr="00964C30" w:rsidRDefault="00CB5F53" w:rsidP="00964C30">
            <w:pPr>
              <w:spacing w:after="0"/>
              <w:rPr>
                <w:rFonts w:ascii="Times New Roman" w:hAnsi="Times New Roman" w:cs="Times New Roman"/>
                <w:sz w:val="27"/>
                <w:szCs w:val="27"/>
              </w:rPr>
            </w:pPr>
            <w:r w:rsidRPr="00964C30">
              <w:rPr>
                <w:rFonts w:ascii="Times New Roman" w:hAnsi="Times New Roman" w:cs="Times New Roman"/>
                <w:sz w:val="27"/>
                <w:szCs w:val="27"/>
              </w:rPr>
              <w:t xml:space="preserve"> Закрепление изученного материала</w:t>
            </w:r>
          </w:p>
        </w:tc>
        <w:tc>
          <w:tcPr>
            <w:tcW w:w="1158" w:type="dxa"/>
          </w:tcPr>
          <w:p w:rsidR="00CB5F53" w:rsidRPr="00964C30" w:rsidRDefault="00CB5F53" w:rsidP="00964C30">
            <w:pPr>
              <w:spacing w:after="0"/>
              <w:jc w:val="both"/>
              <w:rPr>
                <w:rFonts w:ascii="Times New Roman" w:hAnsi="Times New Roman" w:cs="Times New Roman"/>
                <w:color w:val="000000"/>
                <w:sz w:val="27"/>
                <w:szCs w:val="27"/>
              </w:rPr>
            </w:pPr>
            <w:r w:rsidRPr="00964C30">
              <w:rPr>
                <w:rFonts w:ascii="Times New Roman" w:hAnsi="Times New Roman" w:cs="Times New Roman"/>
                <w:color w:val="000000"/>
                <w:sz w:val="27"/>
                <w:szCs w:val="27"/>
              </w:rPr>
              <w:t>1</w:t>
            </w:r>
          </w:p>
        </w:tc>
      </w:tr>
    </w:tbl>
    <w:p w:rsidR="00CB5F53" w:rsidRPr="00964C30" w:rsidRDefault="00CB5F53" w:rsidP="00964C30">
      <w:pPr>
        <w:pStyle w:val="1"/>
        <w:spacing w:before="0" w:after="0" w:line="240" w:lineRule="auto"/>
        <w:contextualSpacing/>
        <w:jc w:val="both"/>
        <w:rPr>
          <w:rFonts w:ascii="Times New Roman" w:hAnsi="Times New Roman"/>
          <w:b w:val="0"/>
          <w:sz w:val="27"/>
          <w:szCs w:val="27"/>
        </w:rPr>
      </w:pPr>
    </w:p>
    <w:p w:rsidR="00672F3F" w:rsidRPr="00964C30" w:rsidRDefault="00672F3F" w:rsidP="00964C30">
      <w:pPr>
        <w:pStyle w:val="1"/>
        <w:spacing w:before="0" w:after="0" w:line="240" w:lineRule="auto"/>
        <w:contextualSpacing/>
        <w:jc w:val="both"/>
        <w:rPr>
          <w:rFonts w:ascii="Times New Roman" w:hAnsi="Times New Roman"/>
          <w:sz w:val="27"/>
          <w:szCs w:val="27"/>
        </w:rPr>
      </w:pPr>
      <w:r w:rsidRPr="00964C30">
        <w:rPr>
          <w:rFonts w:ascii="Times New Roman" w:hAnsi="Times New Roman"/>
          <w:sz w:val="27"/>
          <w:szCs w:val="27"/>
        </w:rPr>
        <w:t xml:space="preserve">Тематическое планирование 3 класс </w:t>
      </w:r>
    </w:p>
    <w:p w:rsidR="00672F3F" w:rsidRPr="00964C30" w:rsidRDefault="00CB5F53" w:rsidP="00964C30">
      <w:pPr>
        <w:spacing w:after="0" w:line="240" w:lineRule="auto"/>
        <w:jc w:val="both"/>
        <w:rPr>
          <w:rFonts w:ascii="Times New Roman" w:hAnsi="Times New Roman" w:cs="Times New Roman"/>
          <w:sz w:val="27"/>
          <w:szCs w:val="27"/>
        </w:rPr>
      </w:pPr>
      <w:r w:rsidRPr="00964C30">
        <w:rPr>
          <w:rFonts w:ascii="Times New Roman" w:hAnsi="Times New Roman" w:cs="Times New Roman"/>
          <w:sz w:val="27"/>
          <w:szCs w:val="27"/>
        </w:rPr>
        <w:t>Ритмика</w:t>
      </w:r>
      <w:r w:rsidR="00672F3F" w:rsidRPr="00964C30">
        <w:rPr>
          <w:rFonts w:ascii="Times New Roman" w:hAnsi="Times New Roman" w:cs="Times New Roman"/>
          <w:sz w:val="27"/>
          <w:szCs w:val="27"/>
        </w:rPr>
        <w:t xml:space="preserve"> 34  ч</w:t>
      </w:r>
    </w:p>
    <w:tbl>
      <w:tblPr>
        <w:tblStyle w:val="a5"/>
        <w:tblW w:w="0" w:type="auto"/>
        <w:jc w:val="center"/>
        <w:tblLook w:val="04A0" w:firstRow="1" w:lastRow="0" w:firstColumn="1" w:lastColumn="0" w:noHBand="0" w:noVBand="1"/>
      </w:tblPr>
      <w:tblGrid>
        <w:gridCol w:w="618"/>
        <w:gridCol w:w="7386"/>
        <w:gridCol w:w="1567"/>
      </w:tblGrid>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w:t>
            </w:r>
          </w:p>
          <w:p w:rsidR="00CB5F53" w:rsidRPr="00964C30" w:rsidRDefault="00CB5F53" w:rsidP="00964C30">
            <w:pPr>
              <w:spacing w:after="0"/>
              <w:jc w:val="both"/>
              <w:rPr>
                <w:rFonts w:ascii="Times New Roman" w:hAnsi="Times New Roman" w:cs="Times New Roman"/>
                <w:sz w:val="27"/>
                <w:szCs w:val="27"/>
              </w:rPr>
            </w:pPr>
            <w:proofErr w:type="gramStart"/>
            <w:r w:rsidRPr="00964C30">
              <w:rPr>
                <w:rFonts w:ascii="Times New Roman" w:hAnsi="Times New Roman" w:cs="Times New Roman"/>
                <w:sz w:val="27"/>
                <w:szCs w:val="27"/>
              </w:rPr>
              <w:t>п</w:t>
            </w:r>
            <w:proofErr w:type="gramEnd"/>
            <w:r w:rsidRPr="00964C30">
              <w:rPr>
                <w:rFonts w:ascii="Times New Roman" w:hAnsi="Times New Roman" w:cs="Times New Roman"/>
                <w:sz w:val="27"/>
                <w:szCs w:val="27"/>
              </w:rPr>
              <w:t>/п</w:t>
            </w:r>
          </w:p>
        </w:tc>
        <w:tc>
          <w:tcPr>
            <w:tcW w:w="7386"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Тема урока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Количество часов</w:t>
            </w:r>
          </w:p>
        </w:tc>
      </w:tr>
      <w:tr w:rsidR="00CB5F53" w:rsidRPr="00964C30" w:rsidTr="00964C30">
        <w:trPr>
          <w:jc w:val="center"/>
        </w:trPr>
        <w:tc>
          <w:tcPr>
            <w:tcW w:w="9571" w:type="dxa"/>
            <w:gridSpan w:val="3"/>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с детскими   музыкальными  инструментами 9</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Вводный урок.</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Движение из кистей рук в разных направлениях</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Отведение и приведение пальцев одной руки и обеих</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4.</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для пальцев рук на детском пианино</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5.</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Повороты туловища с передачей предмета.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6.</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Выставление </w:t>
            </w:r>
            <w:proofErr w:type="gramStart"/>
            <w:r w:rsidRPr="00964C30">
              <w:rPr>
                <w:rFonts w:ascii="Times New Roman" w:hAnsi="Times New Roman" w:cs="Times New Roman"/>
                <w:sz w:val="27"/>
                <w:szCs w:val="27"/>
              </w:rPr>
              <w:t>левой правой</w:t>
            </w:r>
            <w:proofErr w:type="gramEnd"/>
            <w:r w:rsidRPr="00964C30">
              <w:rPr>
                <w:rFonts w:ascii="Times New Roman" w:hAnsi="Times New Roman" w:cs="Times New Roman"/>
                <w:sz w:val="27"/>
                <w:szCs w:val="27"/>
              </w:rPr>
              <w:t xml:space="preserve"> ноги поочередно вперед назад. Под музыку инструментов.</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7.</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Упражнения на выработку осанки. </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8.</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на коррекцию движений.</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9.</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Упражнение на координацию движение</w:t>
            </w:r>
          </w:p>
        </w:tc>
        <w:tc>
          <w:tcPr>
            <w:tcW w:w="1567" w:type="dxa"/>
          </w:tcPr>
          <w:p w:rsidR="00CB5F53" w:rsidRPr="00964C30" w:rsidRDefault="00CB5F53" w:rsidP="00964C30">
            <w:pPr>
              <w:spacing w:after="0"/>
              <w:jc w:val="both"/>
              <w:rPr>
                <w:rFonts w:ascii="Times New Roman" w:hAnsi="Times New Roman" w:cs="Times New Roman"/>
                <w:sz w:val="27"/>
                <w:szCs w:val="27"/>
              </w:rPr>
            </w:pPr>
          </w:p>
        </w:tc>
      </w:tr>
      <w:tr w:rsidR="00CB5F53" w:rsidRPr="00964C30" w:rsidTr="00964C30">
        <w:trPr>
          <w:jc w:val="center"/>
        </w:trPr>
        <w:tc>
          <w:tcPr>
            <w:tcW w:w="9571" w:type="dxa"/>
            <w:gridSpan w:val="3"/>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 Ритмично – гимнастические упражнения 7 ч</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10.</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Ритмично ходить под музыку</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11.</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Бегать в </w:t>
            </w:r>
            <w:proofErr w:type="gramStart"/>
            <w:r w:rsidRPr="00964C30">
              <w:rPr>
                <w:rFonts w:ascii="Times New Roman" w:hAnsi="Times New Roman" w:cs="Times New Roman"/>
                <w:sz w:val="27"/>
                <w:szCs w:val="27"/>
              </w:rPr>
              <w:t>рассыпную</w:t>
            </w:r>
            <w:proofErr w:type="gramEnd"/>
            <w:r w:rsidRPr="00964C30">
              <w:rPr>
                <w:rFonts w:ascii="Times New Roman" w:hAnsi="Times New Roman" w:cs="Times New Roman"/>
                <w:sz w:val="27"/>
                <w:szCs w:val="27"/>
              </w:rPr>
              <w:t>, не наталкиваться друг на друга.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12.</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Движения рук в разных направлениях без предметов и с предметами (флажки, погремушки, ленты)</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13.</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Музыкальные игры</w:t>
            </w:r>
            <w:proofErr w:type="gramStart"/>
            <w:r w:rsidRPr="00964C30">
              <w:rPr>
                <w:rFonts w:ascii="Times New Roman" w:hAnsi="Times New Roman" w:cs="Times New Roman"/>
                <w:sz w:val="27"/>
                <w:szCs w:val="27"/>
              </w:rPr>
              <w:t xml:space="preserve">.» </w:t>
            </w:r>
            <w:proofErr w:type="gramEnd"/>
            <w:r w:rsidRPr="00964C30">
              <w:rPr>
                <w:rFonts w:ascii="Times New Roman" w:hAnsi="Times New Roman" w:cs="Times New Roman"/>
                <w:sz w:val="27"/>
                <w:szCs w:val="27"/>
              </w:rPr>
              <w:t>Фонарики». «Гуляем и пляшем»</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14.</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на выработку осанки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15.</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на координацию</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16.</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Отчётный урок.</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9571" w:type="dxa"/>
            <w:gridSpan w:val="3"/>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Танцевальные упражнения 10 ч</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17.</w:t>
            </w:r>
          </w:p>
        </w:tc>
        <w:tc>
          <w:tcPr>
            <w:tcW w:w="7386" w:type="dxa"/>
            <w:shd w:val="clear" w:color="auto" w:fill="auto"/>
          </w:tcPr>
          <w:p w:rsidR="00CB5F53" w:rsidRPr="00964C30" w:rsidRDefault="00CB5F53" w:rsidP="00964C30">
            <w:pPr>
              <w:spacing w:after="0"/>
              <w:jc w:val="both"/>
              <w:rPr>
                <w:rFonts w:ascii="Times New Roman" w:hAnsi="Times New Roman" w:cs="Times New Roman"/>
                <w:b/>
                <w:sz w:val="27"/>
                <w:szCs w:val="27"/>
                <w:lang w:val="en-US"/>
              </w:rPr>
            </w:pPr>
            <w:r w:rsidRPr="00964C30">
              <w:rPr>
                <w:rFonts w:ascii="Times New Roman" w:hAnsi="Times New Roman" w:cs="Times New Roman"/>
                <w:sz w:val="27"/>
                <w:szCs w:val="27"/>
              </w:rPr>
              <w:t>Упражнения для кистей рук.</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18.</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Танцевальные шаги.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19.</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танцевальных шагов.</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20.</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Танцевальные прыжки и подскоки.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21.</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изученных прыжков и подскоков.</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lastRenderedPageBreak/>
              <w:t>22.</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Элементы русской пляски.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23.</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Упражнение на расслабление мышц</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24.</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Передача в движении динамического нарастания в музыке, сильной доли такта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25.</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изученных движений</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26.</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изученного материала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9571" w:type="dxa"/>
            <w:gridSpan w:val="3"/>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Элементы современного танца  8 ч</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27.</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Элементы современного танца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28.</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Элементы современного танца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29.</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Игры-перевоплощения.</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30.</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Игры-перевоплощения.</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31.</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Разучивание детской </w:t>
            </w:r>
          </w:p>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Польки.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32.</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Разучивание детской </w:t>
            </w:r>
          </w:p>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польки.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33.</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изученного танца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34.</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 Закрепление изученного материала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bl>
    <w:p w:rsidR="00672F3F" w:rsidRPr="00964C30" w:rsidRDefault="00672F3F" w:rsidP="00964C30">
      <w:pPr>
        <w:spacing w:after="0" w:line="240" w:lineRule="auto"/>
        <w:jc w:val="both"/>
        <w:rPr>
          <w:rFonts w:ascii="Times New Roman" w:hAnsi="Times New Roman" w:cs="Times New Roman"/>
          <w:sz w:val="27"/>
          <w:szCs w:val="27"/>
        </w:rPr>
      </w:pPr>
    </w:p>
    <w:p w:rsidR="00672F3F" w:rsidRPr="00964C30" w:rsidRDefault="00672F3F" w:rsidP="00964C30">
      <w:pPr>
        <w:pStyle w:val="1"/>
        <w:spacing w:before="0" w:after="0" w:line="240" w:lineRule="auto"/>
        <w:contextualSpacing/>
        <w:jc w:val="both"/>
        <w:rPr>
          <w:rFonts w:ascii="Times New Roman" w:hAnsi="Times New Roman"/>
          <w:sz w:val="27"/>
          <w:szCs w:val="27"/>
        </w:rPr>
      </w:pPr>
      <w:r w:rsidRPr="00964C30">
        <w:rPr>
          <w:rFonts w:ascii="Times New Roman" w:hAnsi="Times New Roman"/>
          <w:sz w:val="27"/>
          <w:szCs w:val="27"/>
        </w:rPr>
        <w:t xml:space="preserve">Тематическое планирование 4 класс </w:t>
      </w:r>
    </w:p>
    <w:p w:rsidR="00672F3F" w:rsidRPr="00964C30" w:rsidRDefault="00CB5F53" w:rsidP="00964C30">
      <w:pPr>
        <w:spacing w:after="0" w:line="240" w:lineRule="auto"/>
        <w:jc w:val="both"/>
        <w:rPr>
          <w:rFonts w:ascii="Times New Roman" w:hAnsi="Times New Roman" w:cs="Times New Roman"/>
          <w:sz w:val="27"/>
          <w:szCs w:val="27"/>
        </w:rPr>
      </w:pPr>
      <w:r w:rsidRPr="00964C30">
        <w:rPr>
          <w:rFonts w:ascii="Times New Roman" w:hAnsi="Times New Roman" w:cs="Times New Roman"/>
          <w:sz w:val="27"/>
          <w:szCs w:val="27"/>
        </w:rPr>
        <w:t>Ритмика</w:t>
      </w:r>
      <w:r w:rsidR="00672F3F" w:rsidRPr="00964C30">
        <w:rPr>
          <w:rFonts w:ascii="Times New Roman" w:hAnsi="Times New Roman" w:cs="Times New Roman"/>
          <w:sz w:val="27"/>
          <w:szCs w:val="27"/>
        </w:rPr>
        <w:t xml:space="preserve"> 34  ч</w:t>
      </w:r>
    </w:p>
    <w:tbl>
      <w:tblPr>
        <w:tblStyle w:val="a5"/>
        <w:tblW w:w="0" w:type="auto"/>
        <w:jc w:val="center"/>
        <w:tblLook w:val="04A0" w:firstRow="1" w:lastRow="0" w:firstColumn="1" w:lastColumn="0" w:noHBand="0" w:noVBand="1"/>
      </w:tblPr>
      <w:tblGrid>
        <w:gridCol w:w="618"/>
        <w:gridCol w:w="7386"/>
        <w:gridCol w:w="1567"/>
      </w:tblGrid>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w:t>
            </w:r>
          </w:p>
          <w:p w:rsidR="00CB5F53" w:rsidRPr="00964C30" w:rsidRDefault="00CB5F53" w:rsidP="00964C30">
            <w:pPr>
              <w:spacing w:after="0"/>
              <w:jc w:val="both"/>
              <w:rPr>
                <w:rFonts w:ascii="Times New Roman" w:hAnsi="Times New Roman" w:cs="Times New Roman"/>
                <w:sz w:val="27"/>
                <w:szCs w:val="27"/>
              </w:rPr>
            </w:pPr>
            <w:proofErr w:type="gramStart"/>
            <w:r w:rsidRPr="00964C30">
              <w:rPr>
                <w:rFonts w:ascii="Times New Roman" w:hAnsi="Times New Roman" w:cs="Times New Roman"/>
                <w:sz w:val="27"/>
                <w:szCs w:val="27"/>
              </w:rPr>
              <w:t>п</w:t>
            </w:r>
            <w:proofErr w:type="gramEnd"/>
            <w:r w:rsidRPr="00964C30">
              <w:rPr>
                <w:rFonts w:ascii="Times New Roman" w:hAnsi="Times New Roman" w:cs="Times New Roman"/>
                <w:sz w:val="27"/>
                <w:szCs w:val="27"/>
              </w:rPr>
              <w:t>/п</w:t>
            </w:r>
          </w:p>
        </w:tc>
        <w:tc>
          <w:tcPr>
            <w:tcW w:w="7386"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Тема урока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Количество часов</w:t>
            </w:r>
          </w:p>
        </w:tc>
      </w:tr>
      <w:tr w:rsidR="00CB5F53" w:rsidRPr="00964C30" w:rsidTr="00964C30">
        <w:trPr>
          <w:jc w:val="center"/>
        </w:trPr>
        <w:tc>
          <w:tcPr>
            <w:tcW w:w="9571" w:type="dxa"/>
            <w:gridSpan w:val="3"/>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с детскими   музыкальными  инструментами 9</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Вводный урок.</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Движение из кистей рук в разных направлениях</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Отведение и приведение пальцев одной руки и обеих</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4.</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для пальцев рук на детском пианино</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5.</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Повороты туловища с передачей предмета.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6.</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Выставление </w:t>
            </w:r>
            <w:proofErr w:type="gramStart"/>
            <w:r w:rsidRPr="00964C30">
              <w:rPr>
                <w:rFonts w:ascii="Times New Roman" w:hAnsi="Times New Roman" w:cs="Times New Roman"/>
                <w:sz w:val="27"/>
                <w:szCs w:val="27"/>
              </w:rPr>
              <w:t>левой правой</w:t>
            </w:r>
            <w:proofErr w:type="gramEnd"/>
            <w:r w:rsidRPr="00964C30">
              <w:rPr>
                <w:rFonts w:ascii="Times New Roman" w:hAnsi="Times New Roman" w:cs="Times New Roman"/>
                <w:sz w:val="27"/>
                <w:szCs w:val="27"/>
              </w:rPr>
              <w:t xml:space="preserve"> ноги поочередно вперед назад. Под музыку инструментов.</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7.</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Упражнения на выработку осанки. </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8.</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на коррекцию движений.</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9.</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Упражнение на координацию движение</w:t>
            </w:r>
          </w:p>
        </w:tc>
        <w:tc>
          <w:tcPr>
            <w:tcW w:w="1567" w:type="dxa"/>
          </w:tcPr>
          <w:p w:rsidR="00CB5F53" w:rsidRPr="00964C30" w:rsidRDefault="00CB5F53" w:rsidP="00964C30">
            <w:pPr>
              <w:spacing w:after="0"/>
              <w:jc w:val="both"/>
              <w:rPr>
                <w:rFonts w:ascii="Times New Roman" w:hAnsi="Times New Roman" w:cs="Times New Roman"/>
                <w:sz w:val="27"/>
                <w:szCs w:val="27"/>
              </w:rPr>
            </w:pPr>
          </w:p>
        </w:tc>
      </w:tr>
      <w:tr w:rsidR="00CB5F53" w:rsidRPr="00964C30" w:rsidTr="00964C30">
        <w:trPr>
          <w:jc w:val="center"/>
        </w:trPr>
        <w:tc>
          <w:tcPr>
            <w:tcW w:w="9571" w:type="dxa"/>
            <w:gridSpan w:val="3"/>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 Ритмично – гимнастические упражнения 7 ч</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10.</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Ритмично ходить под музыку</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11.</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Бегать в </w:t>
            </w:r>
            <w:proofErr w:type="gramStart"/>
            <w:r w:rsidRPr="00964C30">
              <w:rPr>
                <w:rFonts w:ascii="Times New Roman" w:hAnsi="Times New Roman" w:cs="Times New Roman"/>
                <w:sz w:val="27"/>
                <w:szCs w:val="27"/>
              </w:rPr>
              <w:t>рассыпную</w:t>
            </w:r>
            <w:proofErr w:type="gramEnd"/>
            <w:r w:rsidRPr="00964C30">
              <w:rPr>
                <w:rFonts w:ascii="Times New Roman" w:hAnsi="Times New Roman" w:cs="Times New Roman"/>
                <w:sz w:val="27"/>
                <w:szCs w:val="27"/>
              </w:rPr>
              <w:t>, не наталкиваться друг на друга.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12.</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Движения рук в разных направлениях без предметов и с предметами (флажки, погремушки, ленты)</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13.</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Музыкальные игры</w:t>
            </w:r>
            <w:proofErr w:type="gramStart"/>
            <w:r w:rsidRPr="00964C30">
              <w:rPr>
                <w:rFonts w:ascii="Times New Roman" w:hAnsi="Times New Roman" w:cs="Times New Roman"/>
                <w:sz w:val="27"/>
                <w:szCs w:val="27"/>
              </w:rPr>
              <w:t xml:space="preserve">.» </w:t>
            </w:r>
            <w:proofErr w:type="gramEnd"/>
            <w:r w:rsidRPr="00964C30">
              <w:rPr>
                <w:rFonts w:ascii="Times New Roman" w:hAnsi="Times New Roman" w:cs="Times New Roman"/>
                <w:sz w:val="27"/>
                <w:szCs w:val="27"/>
              </w:rPr>
              <w:t>Фонарики». «Гуляем и пляшем»</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14.</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на выработку осанки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15.</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Упражнения на координацию</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16.</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Отчётный урок.</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9571" w:type="dxa"/>
            <w:gridSpan w:val="3"/>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Танцевальные упражнения 10 ч</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17.</w:t>
            </w:r>
          </w:p>
        </w:tc>
        <w:tc>
          <w:tcPr>
            <w:tcW w:w="7386" w:type="dxa"/>
            <w:shd w:val="clear" w:color="auto" w:fill="auto"/>
          </w:tcPr>
          <w:p w:rsidR="00CB5F53" w:rsidRPr="00964C30" w:rsidRDefault="00CB5F53" w:rsidP="00964C30">
            <w:pPr>
              <w:spacing w:after="0"/>
              <w:jc w:val="both"/>
              <w:rPr>
                <w:rFonts w:ascii="Times New Roman" w:hAnsi="Times New Roman" w:cs="Times New Roman"/>
                <w:b/>
                <w:sz w:val="27"/>
                <w:szCs w:val="27"/>
                <w:lang w:val="en-US"/>
              </w:rPr>
            </w:pPr>
            <w:r w:rsidRPr="00964C30">
              <w:rPr>
                <w:rFonts w:ascii="Times New Roman" w:hAnsi="Times New Roman" w:cs="Times New Roman"/>
                <w:sz w:val="27"/>
                <w:szCs w:val="27"/>
              </w:rPr>
              <w:t>Упражнения для кистей рук.</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18.</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Танцевальные шаги.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lastRenderedPageBreak/>
              <w:t>19.</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танцевальных шагов.</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20.</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Танцевальные прыжки и подскоки.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21.</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изученных прыжков и подскоков.</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22.</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Элементы русской пляски.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23.</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Упражнение на расслабление мышц</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24.</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Передача в движении динамического нарастания в музыке, сильной доли такта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25.</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изученных движений</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26.</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изученного материала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9571" w:type="dxa"/>
            <w:gridSpan w:val="3"/>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Элементы современного танца  8 ч</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27.</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Элементы современного танца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28.</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Элементы современного танца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29.</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Игры-перевоплощения.</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30.</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Игры-перевоплощения.</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31.</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Разучивание детской </w:t>
            </w:r>
          </w:p>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Польки.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32.</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Разучивание детской </w:t>
            </w:r>
          </w:p>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польки.</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33.</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Закрепление изученного танца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r w:rsidR="00CB5F53" w:rsidRPr="00964C30" w:rsidTr="00964C30">
        <w:trPr>
          <w:jc w:val="center"/>
        </w:trPr>
        <w:tc>
          <w:tcPr>
            <w:tcW w:w="618"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34.</w:t>
            </w:r>
          </w:p>
        </w:tc>
        <w:tc>
          <w:tcPr>
            <w:tcW w:w="7386" w:type="dxa"/>
            <w:shd w:val="clear" w:color="auto" w:fill="auto"/>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 xml:space="preserve"> Закрепление изученного материала</w:t>
            </w:r>
          </w:p>
        </w:tc>
        <w:tc>
          <w:tcPr>
            <w:tcW w:w="1567" w:type="dxa"/>
          </w:tcPr>
          <w:p w:rsidR="00CB5F53" w:rsidRPr="00964C30" w:rsidRDefault="00CB5F53" w:rsidP="00964C30">
            <w:pPr>
              <w:spacing w:after="0"/>
              <w:jc w:val="both"/>
              <w:rPr>
                <w:rFonts w:ascii="Times New Roman" w:hAnsi="Times New Roman" w:cs="Times New Roman"/>
                <w:sz w:val="27"/>
                <w:szCs w:val="27"/>
              </w:rPr>
            </w:pPr>
            <w:r w:rsidRPr="00964C30">
              <w:rPr>
                <w:rFonts w:ascii="Times New Roman" w:hAnsi="Times New Roman" w:cs="Times New Roman"/>
                <w:sz w:val="27"/>
                <w:szCs w:val="27"/>
              </w:rPr>
              <w:t>1</w:t>
            </w:r>
          </w:p>
        </w:tc>
      </w:tr>
    </w:tbl>
    <w:p w:rsidR="006E0568" w:rsidRPr="00964C30" w:rsidRDefault="006E0568" w:rsidP="00964C30">
      <w:pPr>
        <w:spacing w:after="0" w:line="240" w:lineRule="auto"/>
        <w:jc w:val="both"/>
        <w:rPr>
          <w:rFonts w:ascii="Times New Roman" w:hAnsi="Times New Roman" w:cs="Times New Roman"/>
          <w:sz w:val="27"/>
          <w:szCs w:val="27"/>
        </w:rPr>
      </w:pPr>
    </w:p>
    <w:p w:rsidR="00964C30" w:rsidRPr="00964C30" w:rsidRDefault="00964C30">
      <w:pPr>
        <w:spacing w:after="0" w:line="240" w:lineRule="auto"/>
        <w:jc w:val="both"/>
        <w:rPr>
          <w:rFonts w:ascii="Times New Roman" w:hAnsi="Times New Roman" w:cs="Times New Roman"/>
          <w:sz w:val="27"/>
          <w:szCs w:val="27"/>
        </w:rPr>
      </w:pPr>
    </w:p>
    <w:sectPr w:rsidR="00964C30" w:rsidRPr="00964C30" w:rsidSect="00964C30">
      <w:foot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F2D" w:rsidRDefault="008C1F2D" w:rsidP="00672F3F">
      <w:pPr>
        <w:spacing w:after="0" w:line="240" w:lineRule="auto"/>
      </w:pPr>
      <w:r>
        <w:separator/>
      </w:r>
    </w:p>
  </w:endnote>
  <w:endnote w:type="continuationSeparator" w:id="0">
    <w:p w:rsidR="008C1F2D" w:rsidRDefault="008C1F2D" w:rsidP="006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955597"/>
      <w:docPartObj>
        <w:docPartGallery w:val="Page Numbers (Bottom of Page)"/>
        <w:docPartUnique/>
      </w:docPartObj>
    </w:sdtPr>
    <w:sdtEndPr/>
    <w:sdtContent>
      <w:p w:rsidR="001B1433" w:rsidRDefault="00FC5D3F">
        <w:pPr>
          <w:pStyle w:val="a8"/>
          <w:jc w:val="right"/>
        </w:pPr>
        <w:r>
          <w:fldChar w:fldCharType="begin"/>
        </w:r>
        <w:r w:rsidR="001B1433">
          <w:instrText xml:space="preserve"> PAGE   \* MERGEFORMAT </w:instrText>
        </w:r>
        <w:r>
          <w:fldChar w:fldCharType="separate"/>
        </w:r>
        <w:r w:rsidR="00F66E36">
          <w:rPr>
            <w:noProof/>
          </w:rPr>
          <w:t>19</w:t>
        </w:r>
        <w:r>
          <w:rPr>
            <w:noProof/>
          </w:rPr>
          <w:fldChar w:fldCharType="end"/>
        </w:r>
      </w:p>
    </w:sdtContent>
  </w:sdt>
  <w:p w:rsidR="001B1433" w:rsidRDefault="001B143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F2D" w:rsidRDefault="008C1F2D" w:rsidP="00672F3F">
      <w:pPr>
        <w:spacing w:after="0" w:line="240" w:lineRule="auto"/>
      </w:pPr>
      <w:r>
        <w:separator/>
      </w:r>
    </w:p>
  </w:footnote>
  <w:footnote w:type="continuationSeparator" w:id="0">
    <w:p w:rsidR="008C1F2D" w:rsidRDefault="008C1F2D" w:rsidP="00672F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40735011"/>
    <w:multiLevelType w:val="hybridMultilevel"/>
    <w:tmpl w:val="772C5F26"/>
    <w:lvl w:ilvl="0" w:tplc="F0FA4CFA">
      <w:start w:val="1"/>
      <w:numFmt w:val="decimal"/>
      <w:lvlText w:val="%1."/>
      <w:lvlJc w:val="left"/>
      <w:pPr>
        <w:tabs>
          <w:tab w:val="num" w:pos="720"/>
        </w:tabs>
        <w:ind w:left="720" w:hanging="360"/>
      </w:pPr>
      <w:rPr>
        <w:rFonts w:ascii="Times New Roman CYR" w:hAnsi="Times New Roman CYR" w:cs="Times New Roman CYR"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E72AA7"/>
    <w:multiLevelType w:val="hybridMultilevel"/>
    <w:tmpl w:val="FC666E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C515E1"/>
    <w:multiLevelType w:val="hybridMultilevel"/>
    <w:tmpl w:val="97DE8AEE"/>
    <w:lvl w:ilvl="0" w:tplc="300A5036">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7">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7"/>
  </w:num>
  <w:num w:numId="3">
    <w:abstractNumId w:val="14"/>
  </w:num>
  <w:num w:numId="4">
    <w:abstractNumId w:val="2"/>
  </w:num>
  <w:num w:numId="5">
    <w:abstractNumId w:val="11"/>
  </w:num>
  <w:num w:numId="6">
    <w:abstractNumId w:val="6"/>
  </w:num>
  <w:num w:numId="7">
    <w:abstractNumId w:val="8"/>
  </w:num>
  <w:num w:numId="8">
    <w:abstractNumId w:val="12"/>
  </w:num>
  <w:num w:numId="9">
    <w:abstractNumId w:val="3"/>
  </w:num>
  <w:num w:numId="10">
    <w:abstractNumId w:val="10"/>
  </w:num>
  <w:num w:numId="11">
    <w:abstractNumId w:val="5"/>
  </w:num>
  <w:num w:numId="12">
    <w:abstractNumId w:val="4"/>
  </w:num>
  <w:num w:numId="13">
    <w:abstractNumId w:val="9"/>
  </w:num>
  <w:num w:numId="14">
    <w:abstractNumId w:val="15"/>
  </w:num>
  <w:num w:numId="15">
    <w:abstractNumId w:val="1"/>
  </w:num>
  <w:num w:numId="16">
    <w:abstractNumId w:val="13"/>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2F3F"/>
    <w:rsid w:val="000555D7"/>
    <w:rsid w:val="00066BCB"/>
    <w:rsid w:val="00193AD8"/>
    <w:rsid w:val="001A2838"/>
    <w:rsid w:val="001B1433"/>
    <w:rsid w:val="002A685E"/>
    <w:rsid w:val="002F0C15"/>
    <w:rsid w:val="00335891"/>
    <w:rsid w:val="00393BD5"/>
    <w:rsid w:val="004617B2"/>
    <w:rsid w:val="005916A1"/>
    <w:rsid w:val="00637ED3"/>
    <w:rsid w:val="00672F3F"/>
    <w:rsid w:val="006E0568"/>
    <w:rsid w:val="0074731A"/>
    <w:rsid w:val="008550F7"/>
    <w:rsid w:val="0089359C"/>
    <w:rsid w:val="008A2746"/>
    <w:rsid w:val="008C1F2D"/>
    <w:rsid w:val="008E7EF8"/>
    <w:rsid w:val="00964C30"/>
    <w:rsid w:val="00A73F79"/>
    <w:rsid w:val="00AD7FD1"/>
    <w:rsid w:val="00C165EC"/>
    <w:rsid w:val="00CB5F53"/>
    <w:rsid w:val="00CB6CC7"/>
    <w:rsid w:val="00F47A13"/>
    <w:rsid w:val="00F66E36"/>
    <w:rsid w:val="00F83F4A"/>
    <w:rsid w:val="00FA0A91"/>
    <w:rsid w:val="00FC5D3F"/>
    <w:rsid w:val="00FF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F53"/>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customStyle="1" w:styleId="c1">
    <w:name w:val="c1"/>
    <w:basedOn w:val="a"/>
    <w:rsid w:val="00AD7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D7FD1"/>
  </w:style>
  <w:style w:type="paragraph" w:styleId="aa">
    <w:name w:val="Balloon Text"/>
    <w:basedOn w:val="a"/>
    <w:link w:val="ab"/>
    <w:uiPriority w:val="99"/>
    <w:semiHidden/>
    <w:unhideWhenUsed/>
    <w:rsid w:val="001A283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A283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70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6267</Words>
  <Characters>35725</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7</cp:revision>
  <cp:lastPrinted>2021-02-24T16:23:00Z</cp:lastPrinted>
  <dcterms:created xsi:type="dcterms:W3CDTF">2020-03-30T09:42:00Z</dcterms:created>
  <dcterms:modified xsi:type="dcterms:W3CDTF">2021-02-27T10:40:00Z</dcterms:modified>
</cp:coreProperties>
</file>